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C62D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C62D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E6002" w:rsidRPr="001F30A8" w:rsidRDefault="004E6002" w:rsidP="004E6002">
                  <w:pPr>
                    <w:jc w:val="both"/>
                  </w:pPr>
                  <w:r w:rsidRPr="001F30A8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1F30A8">
                    <w:t>бакалавриата</w:t>
                  </w:r>
                  <w:proofErr w:type="spellEnd"/>
                  <w:r w:rsidRPr="001F30A8">
                    <w:t>), Напра</w:t>
                  </w:r>
                  <w:r w:rsidRPr="001F30A8">
                    <w:t>в</w:t>
                  </w:r>
                  <w:r w:rsidRPr="001F30A8">
                    <w:t xml:space="preserve">ленность (профиль) программы «Общий профиль», утв. приказом ректора </w:t>
                  </w:r>
                  <w:proofErr w:type="spellStart"/>
                  <w:r w:rsidRPr="001F30A8">
                    <w:t>ОмГА</w:t>
                  </w:r>
                  <w:proofErr w:type="spellEnd"/>
                  <w:r w:rsidRPr="001F30A8">
                    <w:t xml:space="preserve"> от </w:t>
                  </w:r>
                  <w:r w:rsidR="00C74619">
                    <w:t>27.03.2023 № 51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E6002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4E6002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232DD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232DD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4E6002" w:rsidRPr="007232DD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232DD">
        <w:rPr>
          <w:rFonts w:eastAsia="Courier New"/>
          <w:noProof/>
          <w:sz w:val="24"/>
          <w:szCs w:val="24"/>
          <w:lang w:bidi="ru-RU"/>
        </w:rPr>
        <w:t>Кафедра «Экономики и управления»</w:t>
      </w: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E6002" w:rsidRPr="00793E1B" w:rsidRDefault="00AC62DE" w:rsidP="004E60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C62D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E6002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6002" w:rsidRPr="00C94464" w:rsidRDefault="004E6002" w:rsidP="004E6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7461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C737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7461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E6002" w:rsidRPr="00793E1B" w:rsidRDefault="004E6002" w:rsidP="004E60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E6002" w:rsidRPr="00793E1B" w:rsidRDefault="004E6002" w:rsidP="004E60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E6002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6002" w:rsidRPr="00793E1B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6002" w:rsidRPr="00793E1B" w:rsidRDefault="004E6002" w:rsidP="004E60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4E6002" w:rsidRPr="00793E1B" w:rsidRDefault="004E6002" w:rsidP="004E600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E6002" w:rsidRPr="003B5216" w:rsidRDefault="004E6002" w:rsidP="004E600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4E6002" w:rsidRPr="003B5216" w:rsidRDefault="004E6002" w:rsidP="004E600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научно-исследовательская работа</w:t>
      </w:r>
      <w:r w:rsidRPr="003B5216">
        <w:rPr>
          <w:b/>
          <w:bCs/>
          <w:caps/>
          <w:sz w:val="22"/>
          <w:szCs w:val="22"/>
        </w:rPr>
        <w:t>)</w:t>
      </w:r>
    </w:p>
    <w:p w:rsidR="004E6002" w:rsidRDefault="004E6002" w:rsidP="004E6002">
      <w:pPr>
        <w:widowControl/>
        <w:autoSpaceDN/>
        <w:jc w:val="center"/>
        <w:rPr>
          <w:bCs/>
          <w:sz w:val="24"/>
          <w:szCs w:val="24"/>
        </w:rPr>
      </w:pPr>
      <w:r w:rsidRPr="006F11AD">
        <w:rPr>
          <w:bCs/>
          <w:sz w:val="24"/>
          <w:szCs w:val="24"/>
        </w:rPr>
        <w:t>Б</w:t>
      </w:r>
      <w:proofErr w:type="gramStart"/>
      <w:r w:rsidRPr="006F11AD">
        <w:rPr>
          <w:bCs/>
          <w:sz w:val="24"/>
          <w:szCs w:val="24"/>
        </w:rPr>
        <w:t>2</w:t>
      </w:r>
      <w:proofErr w:type="gramEnd"/>
      <w:r w:rsidRPr="006F11AD">
        <w:rPr>
          <w:bCs/>
          <w:sz w:val="24"/>
          <w:szCs w:val="24"/>
        </w:rPr>
        <w:t>.В.05(Н)</w:t>
      </w:r>
    </w:p>
    <w:p w:rsidR="004E6002" w:rsidRPr="003B5216" w:rsidRDefault="004E6002" w:rsidP="004E600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E6002" w:rsidRPr="002F5EE1" w:rsidRDefault="004E6002" w:rsidP="004E60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E6002" w:rsidRPr="002F5EE1" w:rsidRDefault="004E6002" w:rsidP="004E60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F5EE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F5EE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5EE1">
        <w:rPr>
          <w:rFonts w:eastAsia="Courier New"/>
          <w:sz w:val="24"/>
          <w:szCs w:val="24"/>
          <w:lang w:bidi="ru-RU"/>
        </w:rPr>
        <w:t>)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b/>
          <w:sz w:val="24"/>
          <w:szCs w:val="24"/>
        </w:rPr>
        <w:t>38.03.01 Экономика</w:t>
      </w:r>
      <w:r w:rsidRPr="002F5EE1">
        <w:t xml:space="preserve">  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F5EE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5EE1">
        <w:rPr>
          <w:rFonts w:eastAsia="Courier New"/>
          <w:sz w:val="24"/>
          <w:szCs w:val="24"/>
          <w:lang w:bidi="ru-RU"/>
        </w:rPr>
        <w:t>)</w:t>
      </w:r>
      <w:r w:rsidRPr="002F5EE1">
        <w:rPr>
          <w:rFonts w:eastAsia="Courier New"/>
          <w:sz w:val="24"/>
          <w:szCs w:val="24"/>
          <w:lang w:bidi="ru-RU"/>
        </w:rPr>
        <w:cr/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b/>
          <w:sz w:val="24"/>
          <w:szCs w:val="24"/>
          <w:lang w:bidi="ru-RU"/>
        </w:rPr>
        <w:t>«</w:t>
      </w:r>
      <w:r w:rsidRPr="00CC2B90">
        <w:rPr>
          <w:b/>
          <w:sz w:val="24"/>
          <w:szCs w:val="24"/>
        </w:rPr>
        <w:t>Общий профиль</w:t>
      </w:r>
      <w:r w:rsidRPr="002F5EE1">
        <w:rPr>
          <w:rFonts w:eastAsia="Courier New"/>
          <w:b/>
          <w:sz w:val="24"/>
          <w:szCs w:val="24"/>
          <w:lang w:bidi="ru-RU"/>
        </w:rPr>
        <w:t>»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E6002" w:rsidRPr="002F5EE1" w:rsidRDefault="004E6002" w:rsidP="004E60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F5EE1">
        <w:rPr>
          <w:sz w:val="24"/>
          <w:szCs w:val="24"/>
        </w:rPr>
        <w:t>расчетно-экономическая</w:t>
      </w:r>
      <w:proofErr w:type="gramEnd"/>
      <w:r w:rsidRPr="002F5EE1">
        <w:rPr>
          <w:sz w:val="24"/>
          <w:szCs w:val="24"/>
        </w:rPr>
        <w:t>, аналитическая, научно-исследовательская (основной); педагогическая; учетная; расчетно-финансовая</w:t>
      </w: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5EE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797A" w:rsidRPr="00E72370" w:rsidRDefault="00DE797A" w:rsidP="00DE797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E6002" w:rsidRDefault="00DE797A" w:rsidP="00DE797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C7371" w:rsidRDefault="005C7371" w:rsidP="004E60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7371" w:rsidRPr="002F5EE1" w:rsidRDefault="005C7371" w:rsidP="004E60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4E6002" w:rsidP="004E600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6002" w:rsidRPr="002F5EE1" w:rsidRDefault="00C74619" w:rsidP="004E600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C7371" w:rsidRPr="003410A4" w:rsidRDefault="004E6002" w:rsidP="005C7371">
      <w:pPr>
        <w:tabs>
          <w:tab w:val="left" w:pos="0"/>
        </w:tabs>
        <w:spacing w:after="200"/>
        <w:rPr>
          <w:sz w:val="28"/>
          <w:szCs w:val="28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5C7371" w:rsidRPr="003410A4">
        <w:rPr>
          <w:sz w:val="28"/>
          <w:szCs w:val="28"/>
        </w:rPr>
        <w:lastRenderedPageBreak/>
        <w:t>Составитель: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C7371" w:rsidRPr="003410A4" w:rsidRDefault="005C7371" w:rsidP="005C7371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CA2569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7371" w:rsidRPr="003410A4" w:rsidRDefault="005C7371" w:rsidP="005C73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CA256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D3830" w:rsidRPr="00E60042" w:rsidRDefault="004E6002" w:rsidP="005C737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D3830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pacing w:val="4"/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D3830">
              <w:rPr>
                <w:sz w:val="24"/>
                <w:szCs w:val="24"/>
              </w:rPr>
              <w:t>н</w:t>
            </w:r>
            <w:r w:rsidRPr="002D383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  <w:tr w:rsidR="002D3830" w:rsidRPr="00E60042" w:rsidTr="0051461C">
        <w:tc>
          <w:tcPr>
            <w:tcW w:w="562" w:type="dxa"/>
            <w:hideMark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D3830" w:rsidRPr="002D3830" w:rsidRDefault="002D3830" w:rsidP="0051461C">
            <w:pPr>
              <w:jc w:val="both"/>
              <w:rPr>
                <w:sz w:val="24"/>
                <w:szCs w:val="24"/>
              </w:rPr>
            </w:pPr>
            <w:r w:rsidRPr="002D383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D3830" w:rsidRPr="00E60042" w:rsidRDefault="002D3830" w:rsidP="005146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53D" w:rsidRPr="00793E1B" w:rsidRDefault="00D1753D" w:rsidP="004E60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6002" w:rsidRPr="005C7371" w:rsidRDefault="004E60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3E5" w:rsidRPr="005C7371" w:rsidRDefault="002933E5" w:rsidP="008302E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73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84FD2" w:rsidRPr="005C7371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284FD2" w:rsidRPr="005C7371">
        <w:rPr>
          <w:b/>
          <w:bCs/>
          <w:i/>
          <w:caps/>
          <w:sz w:val="24"/>
          <w:szCs w:val="24"/>
        </w:rPr>
        <w:t>(</w:t>
      </w:r>
      <w:r w:rsidR="00284FD2" w:rsidRPr="005C7371">
        <w:rPr>
          <w:b/>
          <w:i/>
          <w:sz w:val="24"/>
          <w:szCs w:val="24"/>
        </w:rPr>
        <w:t>научно-исследовательск</w:t>
      </w:r>
      <w:r w:rsidR="002B6EB8" w:rsidRPr="005C7371">
        <w:rPr>
          <w:b/>
          <w:i/>
          <w:sz w:val="24"/>
          <w:szCs w:val="24"/>
        </w:rPr>
        <w:t>ой</w:t>
      </w:r>
      <w:r w:rsidR="00284FD2" w:rsidRPr="005C7371">
        <w:rPr>
          <w:b/>
          <w:i/>
          <w:sz w:val="24"/>
          <w:szCs w:val="24"/>
        </w:rPr>
        <w:t xml:space="preserve"> работе</w:t>
      </w:r>
      <w:r w:rsidR="00284FD2" w:rsidRPr="005C7371">
        <w:rPr>
          <w:b/>
          <w:bCs/>
          <w:i/>
          <w:caps/>
          <w:sz w:val="24"/>
          <w:szCs w:val="24"/>
        </w:rPr>
        <w:t>)</w:t>
      </w:r>
      <w:r w:rsidR="00284FD2" w:rsidRPr="005C7371">
        <w:rPr>
          <w:spacing w:val="-3"/>
          <w:sz w:val="24"/>
          <w:szCs w:val="24"/>
          <w:lang w:eastAsia="en-US"/>
        </w:rPr>
        <w:t xml:space="preserve"> </w:t>
      </w:r>
      <w:r w:rsidRPr="005C737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C737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C7371">
        <w:rPr>
          <w:b/>
          <w:i/>
          <w:sz w:val="24"/>
          <w:szCs w:val="24"/>
          <w:lang w:eastAsia="en-US"/>
        </w:rPr>
        <w:t>с</w:t>
      </w:r>
      <w:proofErr w:type="gramEnd"/>
      <w:r w:rsidRPr="005C7371">
        <w:rPr>
          <w:b/>
          <w:i/>
          <w:sz w:val="24"/>
          <w:szCs w:val="24"/>
          <w:lang w:eastAsia="en-US"/>
        </w:rPr>
        <w:t>:</w:t>
      </w:r>
    </w:p>
    <w:p w:rsidR="003D7C6A" w:rsidRPr="005C7371" w:rsidRDefault="003D7C6A" w:rsidP="003D7C6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>зовании в Российской Федерации»;</w:t>
      </w:r>
    </w:p>
    <w:p w:rsidR="003D7C6A" w:rsidRPr="005C7371" w:rsidRDefault="003D7C6A" w:rsidP="003D7C6A">
      <w:pPr>
        <w:ind w:firstLine="709"/>
        <w:jc w:val="both"/>
        <w:rPr>
          <w:sz w:val="24"/>
          <w:szCs w:val="24"/>
        </w:rPr>
      </w:pPr>
      <w:r w:rsidRPr="005C737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C7371">
        <w:rPr>
          <w:sz w:val="24"/>
          <w:szCs w:val="24"/>
        </w:rPr>
        <w:t>а</w:t>
      </w:r>
      <w:r w:rsidRPr="005C7371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5C7371">
        <w:rPr>
          <w:sz w:val="24"/>
          <w:szCs w:val="24"/>
        </w:rPr>
        <w:t>бакалавриата</w:t>
      </w:r>
      <w:proofErr w:type="spellEnd"/>
      <w:r w:rsidRPr="005C7371">
        <w:rPr>
          <w:sz w:val="24"/>
          <w:szCs w:val="24"/>
        </w:rPr>
        <w:t>), утвержде</w:t>
      </w:r>
      <w:r w:rsidRPr="005C7371">
        <w:rPr>
          <w:sz w:val="24"/>
          <w:szCs w:val="24"/>
        </w:rPr>
        <w:t>н</w:t>
      </w:r>
      <w:r w:rsidRPr="005C7371">
        <w:rPr>
          <w:sz w:val="24"/>
          <w:szCs w:val="24"/>
        </w:rPr>
        <w:t xml:space="preserve">ного Приказом </w:t>
      </w:r>
      <w:proofErr w:type="spellStart"/>
      <w:r w:rsidRPr="005C7371">
        <w:rPr>
          <w:sz w:val="24"/>
          <w:szCs w:val="24"/>
        </w:rPr>
        <w:t>Минобрнауки</w:t>
      </w:r>
      <w:proofErr w:type="spellEnd"/>
      <w:r w:rsidRPr="005C7371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5C7371">
        <w:rPr>
          <w:sz w:val="24"/>
          <w:szCs w:val="24"/>
        </w:rPr>
        <w:t>ВО</w:t>
      </w:r>
      <w:proofErr w:type="gramEnd"/>
      <w:r w:rsidRPr="005C7371">
        <w:rPr>
          <w:sz w:val="24"/>
          <w:szCs w:val="24"/>
        </w:rPr>
        <w:t>, Федеральный государственный образов</w:t>
      </w:r>
      <w:r w:rsidRPr="005C7371">
        <w:rPr>
          <w:sz w:val="24"/>
          <w:szCs w:val="24"/>
        </w:rPr>
        <w:t>а</w:t>
      </w:r>
      <w:r w:rsidRPr="005C7371">
        <w:rPr>
          <w:sz w:val="24"/>
          <w:szCs w:val="24"/>
        </w:rPr>
        <w:t xml:space="preserve">тельный стандарт высшего образования); </w:t>
      </w:r>
    </w:p>
    <w:p w:rsidR="005C7371" w:rsidRPr="005C7371" w:rsidRDefault="005C7371" w:rsidP="005C7371">
      <w:pPr>
        <w:jc w:val="both"/>
        <w:rPr>
          <w:sz w:val="24"/>
          <w:szCs w:val="24"/>
        </w:rPr>
      </w:pPr>
      <w:proofErr w:type="gramStart"/>
      <w:r w:rsidRPr="005C737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5C7371">
        <w:rPr>
          <w:sz w:val="24"/>
          <w:szCs w:val="24"/>
        </w:rPr>
        <w:t>а</w:t>
      </w:r>
      <w:r w:rsidRPr="005C737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5C7371">
        <w:rPr>
          <w:sz w:val="24"/>
          <w:szCs w:val="24"/>
        </w:rPr>
        <w:t>бакалавриата</w:t>
      </w:r>
      <w:proofErr w:type="spellEnd"/>
      <w:r w:rsidRPr="005C7371">
        <w:rPr>
          <w:sz w:val="24"/>
          <w:szCs w:val="24"/>
        </w:rPr>
        <w:t xml:space="preserve">, программам </w:t>
      </w:r>
      <w:proofErr w:type="spellStart"/>
      <w:r w:rsidRPr="005C7371">
        <w:rPr>
          <w:sz w:val="24"/>
          <w:szCs w:val="24"/>
        </w:rPr>
        <w:t>сп</w:t>
      </w:r>
      <w:r w:rsidRPr="005C7371">
        <w:rPr>
          <w:sz w:val="24"/>
          <w:szCs w:val="24"/>
        </w:rPr>
        <w:t>е</w:t>
      </w:r>
      <w:r w:rsidRPr="005C7371">
        <w:rPr>
          <w:sz w:val="24"/>
          <w:szCs w:val="24"/>
        </w:rPr>
        <w:t>циалитета</w:t>
      </w:r>
      <w:proofErr w:type="spellEnd"/>
      <w:r w:rsidRPr="005C737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7C6A" w:rsidRPr="005C7371" w:rsidRDefault="003D7C6A" w:rsidP="003D7C6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C7371">
        <w:rPr>
          <w:sz w:val="24"/>
          <w:szCs w:val="24"/>
          <w:lang w:eastAsia="en-US"/>
        </w:rPr>
        <w:t>ВО</w:t>
      </w:r>
      <w:proofErr w:type="gramEnd"/>
      <w:r w:rsidRPr="005C7371">
        <w:rPr>
          <w:sz w:val="24"/>
          <w:szCs w:val="24"/>
          <w:lang w:eastAsia="en-US"/>
        </w:rPr>
        <w:t xml:space="preserve"> «</w:t>
      </w:r>
      <w:r w:rsidRPr="005C7371">
        <w:rPr>
          <w:b/>
          <w:sz w:val="24"/>
          <w:szCs w:val="24"/>
          <w:lang w:eastAsia="en-US"/>
        </w:rPr>
        <w:t>Омская гуманитарная академия</w:t>
      </w:r>
      <w:r w:rsidRPr="005C7371">
        <w:rPr>
          <w:sz w:val="24"/>
          <w:szCs w:val="24"/>
          <w:lang w:eastAsia="en-US"/>
        </w:rPr>
        <w:t>» (</w:t>
      </w:r>
      <w:r w:rsidRPr="005C737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C7371">
        <w:rPr>
          <w:i/>
          <w:sz w:val="24"/>
          <w:szCs w:val="24"/>
          <w:lang w:eastAsia="en-US"/>
        </w:rPr>
        <w:t>О</w:t>
      </w:r>
      <w:r w:rsidRPr="005C7371">
        <w:rPr>
          <w:i/>
          <w:sz w:val="24"/>
          <w:szCs w:val="24"/>
          <w:lang w:eastAsia="en-US"/>
        </w:rPr>
        <w:t>м</w:t>
      </w:r>
      <w:r w:rsidRPr="005C7371">
        <w:rPr>
          <w:i/>
          <w:sz w:val="24"/>
          <w:szCs w:val="24"/>
          <w:lang w:eastAsia="en-US"/>
        </w:rPr>
        <w:t>ГА</w:t>
      </w:r>
      <w:proofErr w:type="spellEnd"/>
      <w:r w:rsidRPr="005C7371">
        <w:rPr>
          <w:sz w:val="24"/>
          <w:szCs w:val="24"/>
          <w:lang w:eastAsia="en-US"/>
        </w:rPr>
        <w:t>):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C7371">
        <w:rPr>
          <w:sz w:val="24"/>
          <w:szCs w:val="24"/>
          <w:lang w:eastAsia="en-US"/>
        </w:rPr>
        <w:t>ь</w:t>
      </w:r>
      <w:r w:rsidRPr="005C737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C7371">
        <w:rPr>
          <w:sz w:val="24"/>
          <w:szCs w:val="24"/>
          <w:lang w:eastAsia="en-US"/>
        </w:rPr>
        <w:t>бакалавриата</w:t>
      </w:r>
      <w:proofErr w:type="spellEnd"/>
      <w:r w:rsidRPr="005C737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C7371">
        <w:rPr>
          <w:sz w:val="24"/>
          <w:szCs w:val="24"/>
          <w:lang w:eastAsia="en-US"/>
        </w:rPr>
        <w:t>о</w:t>
      </w:r>
      <w:r w:rsidRPr="005C737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C7371">
        <w:rPr>
          <w:sz w:val="24"/>
          <w:szCs w:val="24"/>
          <w:lang w:eastAsia="en-US"/>
        </w:rPr>
        <w:t>ОмГА</w:t>
      </w:r>
      <w:proofErr w:type="spellEnd"/>
      <w:r w:rsidRPr="005C73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C7371">
        <w:rPr>
          <w:sz w:val="24"/>
          <w:szCs w:val="24"/>
          <w:lang w:eastAsia="en-US"/>
        </w:rPr>
        <w:t>у</w:t>
      </w:r>
      <w:r w:rsidRPr="005C737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C7371">
        <w:rPr>
          <w:sz w:val="24"/>
          <w:szCs w:val="24"/>
          <w:lang w:eastAsia="en-US"/>
        </w:rPr>
        <w:t>ОмГА</w:t>
      </w:r>
      <w:proofErr w:type="spellEnd"/>
      <w:r w:rsidRPr="005C737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>зом ректора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C7371">
        <w:rPr>
          <w:sz w:val="24"/>
          <w:szCs w:val="24"/>
          <w:lang w:eastAsia="en-US"/>
        </w:rPr>
        <w:t>обучающихся</w:t>
      </w:r>
      <w:proofErr w:type="gramEnd"/>
      <w:r w:rsidRPr="005C7371">
        <w:rPr>
          <w:sz w:val="24"/>
          <w:szCs w:val="24"/>
          <w:lang w:eastAsia="en-US"/>
        </w:rPr>
        <w:t>», одобренным на засед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C7371">
        <w:rPr>
          <w:sz w:val="24"/>
          <w:szCs w:val="24"/>
          <w:lang w:eastAsia="en-US"/>
        </w:rPr>
        <w:t>ОмГА</w:t>
      </w:r>
      <w:proofErr w:type="spellEnd"/>
      <w:r w:rsidRPr="005C737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C7371">
        <w:rPr>
          <w:sz w:val="24"/>
          <w:szCs w:val="24"/>
          <w:lang w:eastAsia="en-US"/>
        </w:rPr>
        <w:t>обучении</w:t>
      </w:r>
      <w:proofErr w:type="gramEnd"/>
      <w:r w:rsidRPr="005C737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C7371">
        <w:rPr>
          <w:sz w:val="24"/>
          <w:szCs w:val="24"/>
          <w:lang w:eastAsia="en-US"/>
        </w:rPr>
        <w:t>с</w:t>
      </w:r>
      <w:r w:rsidRPr="005C737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C7371">
        <w:rPr>
          <w:sz w:val="24"/>
          <w:szCs w:val="24"/>
          <w:lang w:eastAsia="en-US"/>
        </w:rPr>
        <w:t>ь</w:t>
      </w:r>
      <w:r w:rsidRPr="005C737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C7371">
        <w:rPr>
          <w:sz w:val="24"/>
          <w:szCs w:val="24"/>
          <w:lang w:eastAsia="en-US"/>
        </w:rPr>
        <w:t>бакалавриата</w:t>
      </w:r>
      <w:proofErr w:type="spellEnd"/>
      <w:r w:rsidRPr="005C7371">
        <w:rPr>
          <w:sz w:val="24"/>
          <w:szCs w:val="24"/>
          <w:lang w:eastAsia="en-US"/>
        </w:rPr>
        <w:t>, магистратуры», одо</w:t>
      </w:r>
      <w:r w:rsidRPr="005C7371">
        <w:rPr>
          <w:sz w:val="24"/>
          <w:szCs w:val="24"/>
          <w:lang w:eastAsia="en-US"/>
        </w:rPr>
        <w:t>б</w:t>
      </w:r>
      <w:r w:rsidRPr="005C737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C7371">
        <w:rPr>
          <w:sz w:val="24"/>
          <w:szCs w:val="24"/>
          <w:lang w:eastAsia="en-US"/>
        </w:rPr>
        <w:t>е</w:t>
      </w:r>
      <w:r w:rsidRPr="005C7371">
        <w:rPr>
          <w:sz w:val="24"/>
          <w:szCs w:val="24"/>
          <w:lang w:eastAsia="en-US"/>
        </w:rPr>
        <w:t xml:space="preserve">ского совета </w:t>
      </w:r>
      <w:proofErr w:type="spellStart"/>
      <w:r w:rsidRPr="005C7371">
        <w:rPr>
          <w:sz w:val="24"/>
          <w:szCs w:val="24"/>
          <w:lang w:eastAsia="en-US"/>
        </w:rPr>
        <w:t>ОмГА</w:t>
      </w:r>
      <w:proofErr w:type="spellEnd"/>
      <w:r w:rsidRPr="005C737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C7371">
        <w:rPr>
          <w:sz w:val="24"/>
          <w:szCs w:val="24"/>
          <w:lang w:eastAsia="en-US"/>
        </w:rPr>
        <w:t>к</w:t>
      </w:r>
      <w:r w:rsidRPr="005C7371">
        <w:rPr>
          <w:sz w:val="24"/>
          <w:szCs w:val="24"/>
          <w:lang w:eastAsia="en-US"/>
        </w:rPr>
        <w:t>тора от 28.02.2022 № 23;</w:t>
      </w:r>
    </w:p>
    <w:p w:rsidR="005C7371" w:rsidRPr="005C7371" w:rsidRDefault="005C7371" w:rsidP="005C7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37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C7371">
        <w:rPr>
          <w:sz w:val="24"/>
          <w:szCs w:val="24"/>
          <w:lang w:eastAsia="en-US"/>
        </w:rPr>
        <w:t>бакалавриата</w:t>
      </w:r>
      <w:proofErr w:type="spellEnd"/>
      <w:r w:rsidRPr="005C7371">
        <w:rPr>
          <w:sz w:val="24"/>
          <w:szCs w:val="24"/>
          <w:lang w:eastAsia="en-US"/>
        </w:rPr>
        <w:t>, программам магистр</w:t>
      </w:r>
      <w:r w:rsidRPr="005C7371">
        <w:rPr>
          <w:sz w:val="24"/>
          <w:szCs w:val="24"/>
          <w:lang w:eastAsia="en-US"/>
        </w:rPr>
        <w:t>а</w:t>
      </w:r>
      <w:r w:rsidRPr="005C737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C7371">
        <w:rPr>
          <w:sz w:val="24"/>
          <w:szCs w:val="24"/>
          <w:lang w:eastAsia="en-US"/>
        </w:rPr>
        <w:t>ОмГА</w:t>
      </w:r>
      <w:proofErr w:type="spellEnd"/>
      <w:r w:rsidRPr="005C73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7C6A" w:rsidRPr="00321BCA" w:rsidRDefault="003D7C6A" w:rsidP="003D7C6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20FB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520FB6">
        <w:rPr>
          <w:color w:val="000000"/>
          <w:sz w:val="24"/>
          <w:szCs w:val="24"/>
          <w:lang w:eastAsia="en-US"/>
        </w:rPr>
        <w:t xml:space="preserve">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="00321BCA" w:rsidRPr="00321BCA">
        <w:rPr>
          <w:b/>
          <w:color w:val="000000"/>
          <w:sz w:val="24"/>
          <w:szCs w:val="24"/>
        </w:rPr>
        <w:t>38</w:t>
      </w:r>
      <w:r w:rsidRPr="00321BCA">
        <w:rPr>
          <w:b/>
          <w:sz w:val="24"/>
          <w:szCs w:val="24"/>
        </w:rPr>
        <w:t>.03.01 Экономика</w:t>
      </w:r>
      <w:r>
        <w:rPr>
          <w:sz w:val="24"/>
          <w:szCs w:val="24"/>
        </w:rPr>
        <w:t xml:space="preserve"> </w:t>
      </w:r>
      <w:r w:rsidRPr="00520FB6">
        <w:rPr>
          <w:sz w:val="24"/>
          <w:szCs w:val="24"/>
        </w:rPr>
        <w:t xml:space="preserve">(уровень </w:t>
      </w:r>
      <w:proofErr w:type="spellStart"/>
      <w:r w:rsidRPr="00520FB6">
        <w:rPr>
          <w:sz w:val="24"/>
          <w:szCs w:val="24"/>
        </w:rPr>
        <w:t>бакалавриата</w:t>
      </w:r>
      <w:proofErr w:type="spellEnd"/>
      <w:r w:rsidRPr="00520FB6">
        <w:rPr>
          <w:sz w:val="24"/>
          <w:szCs w:val="24"/>
        </w:rPr>
        <w:t xml:space="preserve">), 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Общий пр</w:t>
      </w:r>
      <w:r>
        <w:rPr>
          <w:rFonts w:eastAsia="Courier New"/>
          <w:sz w:val="24"/>
          <w:szCs w:val="24"/>
          <w:lang w:bidi="ru-RU"/>
        </w:rPr>
        <w:t>о</w:t>
      </w:r>
      <w:r>
        <w:rPr>
          <w:rFonts w:eastAsia="Courier New"/>
          <w:sz w:val="24"/>
          <w:szCs w:val="24"/>
          <w:lang w:bidi="ru-RU"/>
        </w:rPr>
        <w:t>филь</w:t>
      </w:r>
      <w:r w:rsidRPr="00520FB6">
        <w:rPr>
          <w:rFonts w:eastAsia="Courier New"/>
          <w:sz w:val="24"/>
          <w:szCs w:val="24"/>
          <w:lang w:bidi="ru-RU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обучения – очная на </w:t>
      </w:r>
      <w:r w:rsidR="005C7371" w:rsidRPr="00200488">
        <w:rPr>
          <w:sz w:val="24"/>
          <w:szCs w:val="24"/>
          <w:lang w:eastAsia="en-US"/>
        </w:rPr>
        <w:t>20</w:t>
      </w:r>
      <w:r w:rsidR="00C6591D">
        <w:rPr>
          <w:sz w:val="24"/>
          <w:szCs w:val="24"/>
          <w:lang w:eastAsia="en-US"/>
        </w:rPr>
        <w:t>23</w:t>
      </w:r>
      <w:r w:rsidR="005C7371" w:rsidRPr="00200488">
        <w:rPr>
          <w:sz w:val="24"/>
          <w:szCs w:val="24"/>
          <w:lang w:eastAsia="en-US"/>
        </w:rPr>
        <w:t>/20</w:t>
      </w:r>
      <w:r w:rsidR="00C6591D">
        <w:rPr>
          <w:sz w:val="24"/>
          <w:szCs w:val="24"/>
          <w:lang w:eastAsia="en-US"/>
        </w:rPr>
        <w:t>24</w:t>
      </w:r>
      <w:r w:rsidR="005C7371" w:rsidRPr="00200488">
        <w:rPr>
          <w:sz w:val="24"/>
          <w:szCs w:val="24"/>
          <w:lang w:eastAsia="en-US"/>
        </w:rPr>
        <w:t xml:space="preserve"> учебный год,</w:t>
      </w:r>
      <w:r w:rsidR="005C7371" w:rsidRPr="00200488">
        <w:rPr>
          <w:sz w:val="24"/>
          <w:szCs w:val="24"/>
        </w:rPr>
        <w:t xml:space="preserve"> </w:t>
      </w:r>
      <w:r w:rsidR="005C7371" w:rsidRPr="00200488">
        <w:rPr>
          <w:sz w:val="24"/>
          <w:szCs w:val="24"/>
          <w:lang w:eastAsia="en-US"/>
        </w:rPr>
        <w:t>утвержденным приказом ре</w:t>
      </w:r>
      <w:r w:rsidR="005C7371" w:rsidRPr="00200488">
        <w:rPr>
          <w:sz w:val="24"/>
          <w:szCs w:val="24"/>
          <w:lang w:eastAsia="en-US"/>
        </w:rPr>
        <w:t>к</w:t>
      </w:r>
      <w:r w:rsidR="005C7371" w:rsidRPr="00200488">
        <w:rPr>
          <w:sz w:val="24"/>
          <w:szCs w:val="24"/>
          <w:lang w:eastAsia="en-US"/>
        </w:rPr>
        <w:t xml:space="preserve">тора от </w:t>
      </w:r>
      <w:r w:rsidR="00C6591D" w:rsidRPr="00173B50">
        <w:rPr>
          <w:sz w:val="24"/>
          <w:szCs w:val="24"/>
        </w:rPr>
        <w:t>27.03.2023 № 51</w:t>
      </w:r>
      <w:r w:rsidRPr="00321BCA">
        <w:rPr>
          <w:sz w:val="24"/>
          <w:szCs w:val="24"/>
          <w:lang w:eastAsia="en-US"/>
        </w:rPr>
        <w:t>;</w:t>
      </w:r>
    </w:p>
    <w:p w:rsidR="003D7C6A" w:rsidRPr="00321BCA" w:rsidRDefault="003D7C6A" w:rsidP="003D7C6A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20FB6">
        <w:rPr>
          <w:color w:val="000000"/>
          <w:sz w:val="24"/>
          <w:szCs w:val="24"/>
        </w:rPr>
        <w:t>бакалавриата</w:t>
      </w:r>
      <w:proofErr w:type="spellEnd"/>
      <w:r w:rsidRPr="00520FB6">
        <w:rPr>
          <w:color w:val="000000"/>
          <w:sz w:val="24"/>
          <w:szCs w:val="24"/>
        </w:rPr>
        <w:t xml:space="preserve"> по направлению </w:t>
      </w:r>
      <w:r>
        <w:rPr>
          <w:color w:val="000000"/>
          <w:sz w:val="24"/>
          <w:szCs w:val="24"/>
        </w:rPr>
        <w:t xml:space="preserve">подготовки </w:t>
      </w:r>
      <w:r w:rsidRPr="003E3EB6">
        <w:rPr>
          <w:rFonts w:eastAsia="Courier New"/>
          <w:b/>
          <w:sz w:val="24"/>
          <w:szCs w:val="24"/>
          <w:lang w:bidi="ru-RU"/>
        </w:rPr>
        <w:t>38.03.0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Экономика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321BCA">
        <w:rPr>
          <w:rFonts w:eastAsia="Courier New"/>
          <w:sz w:val="24"/>
          <w:szCs w:val="24"/>
          <w:lang w:bidi="ru-RU"/>
        </w:rPr>
        <w:t>«Общий профиль</w:t>
      </w:r>
      <w:r>
        <w:rPr>
          <w:rFonts w:eastAsia="Courier New"/>
          <w:b/>
          <w:sz w:val="24"/>
          <w:szCs w:val="24"/>
          <w:lang w:bidi="ru-RU"/>
        </w:rPr>
        <w:t>»</w:t>
      </w:r>
      <w:r w:rsidRPr="00520FB6">
        <w:rPr>
          <w:color w:val="000000"/>
          <w:sz w:val="24"/>
          <w:szCs w:val="24"/>
        </w:rPr>
        <w:t xml:space="preserve">; форма обучения – заочная на </w:t>
      </w:r>
      <w:r w:rsidR="005C7371" w:rsidRPr="00200488">
        <w:rPr>
          <w:sz w:val="24"/>
          <w:szCs w:val="24"/>
          <w:lang w:eastAsia="en-US"/>
        </w:rPr>
        <w:t>20</w:t>
      </w:r>
      <w:r w:rsidR="00C6591D">
        <w:rPr>
          <w:sz w:val="24"/>
          <w:szCs w:val="24"/>
          <w:lang w:eastAsia="en-US"/>
        </w:rPr>
        <w:t>23</w:t>
      </w:r>
      <w:r w:rsidR="005C7371" w:rsidRPr="00200488">
        <w:rPr>
          <w:sz w:val="24"/>
          <w:szCs w:val="24"/>
          <w:lang w:eastAsia="en-US"/>
        </w:rPr>
        <w:t>/20</w:t>
      </w:r>
      <w:r w:rsidR="00C6591D">
        <w:rPr>
          <w:sz w:val="24"/>
          <w:szCs w:val="24"/>
          <w:lang w:eastAsia="en-US"/>
        </w:rPr>
        <w:t>24</w:t>
      </w:r>
      <w:r w:rsidR="005C7371" w:rsidRPr="00200488">
        <w:rPr>
          <w:sz w:val="24"/>
          <w:szCs w:val="24"/>
          <w:lang w:eastAsia="en-US"/>
        </w:rPr>
        <w:t xml:space="preserve"> учебный год,</w:t>
      </w:r>
      <w:r w:rsidR="005C7371" w:rsidRPr="00200488">
        <w:rPr>
          <w:sz w:val="24"/>
          <w:szCs w:val="24"/>
        </w:rPr>
        <w:t xml:space="preserve"> </w:t>
      </w:r>
      <w:r w:rsidR="005C7371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6591D" w:rsidRPr="00173B50">
        <w:rPr>
          <w:sz w:val="24"/>
          <w:szCs w:val="24"/>
        </w:rPr>
        <w:t>27.03.2023 № 51</w:t>
      </w:r>
      <w:r w:rsidRPr="00321BCA">
        <w:rPr>
          <w:sz w:val="24"/>
          <w:szCs w:val="24"/>
          <w:lang w:eastAsia="en-US"/>
        </w:rPr>
        <w:t>.</w:t>
      </w:r>
    </w:p>
    <w:p w:rsidR="00435D14" w:rsidRPr="00D73BEC" w:rsidRDefault="00435D14" w:rsidP="00435D14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</w:t>
      </w:r>
      <w:proofErr w:type="spellStart"/>
      <w:proofErr w:type="gramStart"/>
      <w:r w:rsidRPr="00E60042">
        <w:rPr>
          <w:b/>
          <w:sz w:val="22"/>
          <w:szCs w:val="22"/>
        </w:rPr>
        <w:t>образо</w:t>
      </w:r>
      <w:proofErr w:type="spellEnd"/>
      <w:r w:rsidRPr="00435D14">
        <w:rPr>
          <w:sz w:val="22"/>
          <w:szCs w:val="22"/>
        </w:rPr>
        <w:t xml:space="preserve"> </w:t>
      </w:r>
      <w:proofErr w:type="spellStart"/>
      <w:r w:rsidRPr="00E60042">
        <w:rPr>
          <w:b/>
          <w:sz w:val="22"/>
          <w:szCs w:val="22"/>
        </w:rPr>
        <w:t>вательную</w:t>
      </w:r>
      <w:proofErr w:type="spellEnd"/>
      <w:proofErr w:type="gramEnd"/>
      <w:r w:rsidRPr="00E60042">
        <w:rPr>
          <w:b/>
          <w:sz w:val="22"/>
          <w:szCs w:val="22"/>
        </w:rPr>
        <w:t xml:space="preserve"> программу в части программы </w:t>
      </w:r>
      <w:r>
        <w:rPr>
          <w:b/>
          <w:sz w:val="22"/>
          <w:szCs w:val="22"/>
        </w:rPr>
        <w:t>производственной</w:t>
      </w:r>
      <w:r w:rsidRPr="00E60042">
        <w:rPr>
          <w:b/>
          <w:sz w:val="22"/>
          <w:szCs w:val="22"/>
        </w:rPr>
        <w:t xml:space="preserve"> практики </w:t>
      </w:r>
      <w:r w:rsidRPr="00E60042">
        <w:rPr>
          <w:b/>
          <w:bCs/>
          <w:caps/>
          <w:sz w:val="22"/>
          <w:szCs w:val="22"/>
        </w:rPr>
        <w:t>(</w:t>
      </w:r>
      <w:r w:rsidRPr="00435D14">
        <w:rPr>
          <w:b/>
          <w:sz w:val="22"/>
          <w:szCs w:val="22"/>
        </w:rPr>
        <w:t>научно-исследовательская работа)</w:t>
      </w:r>
      <w:r>
        <w:rPr>
          <w:b/>
          <w:bCs/>
          <w:caps/>
          <w:sz w:val="22"/>
          <w:szCs w:val="22"/>
        </w:rPr>
        <w:t xml:space="preserve">   </w:t>
      </w:r>
      <w:r w:rsidRPr="00E60042">
        <w:rPr>
          <w:b/>
          <w:bCs/>
          <w:caps/>
          <w:sz w:val="22"/>
          <w:szCs w:val="22"/>
        </w:rPr>
        <w:t xml:space="preserve">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C6591D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>/20</w:t>
      </w:r>
      <w:r w:rsidR="00C6591D">
        <w:rPr>
          <w:b/>
          <w:sz w:val="24"/>
          <w:szCs w:val="24"/>
        </w:rPr>
        <w:t>24</w:t>
      </w:r>
      <w:r w:rsidRPr="00D73BEC">
        <w:rPr>
          <w:b/>
          <w:sz w:val="24"/>
          <w:szCs w:val="24"/>
        </w:rPr>
        <w:t xml:space="preserve"> учебного года:</w:t>
      </w:r>
    </w:p>
    <w:p w:rsidR="003D7C6A" w:rsidRPr="00B47F75" w:rsidRDefault="003D7C6A" w:rsidP="00435D14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47F75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(уровень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>), направленность (профиль)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>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B47F75">
        <w:rPr>
          <w:sz w:val="24"/>
          <w:szCs w:val="24"/>
        </w:rPr>
        <w:t>бак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>лавриата</w:t>
      </w:r>
      <w:proofErr w:type="spellEnd"/>
      <w:r w:rsidRPr="00B47F75">
        <w:rPr>
          <w:rFonts w:eastAsia="Courier New"/>
          <w:sz w:val="24"/>
          <w:szCs w:val="24"/>
          <w:lang w:bidi="ru-RU"/>
        </w:rPr>
        <w:t>:</w:t>
      </w:r>
      <w:r w:rsidR="00435D14" w:rsidRPr="00435D14">
        <w:rPr>
          <w:sz w:val="24"/>
          <w:szCs w:val="24"/>
        </w:rPr>
        <w:t xml:space="preserve"> </w:t>
      </w:r>
      <w:r w:rsidR="00435D14"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  <w:r w:rsidRPr="00B47F75">
        <w:rPr>
          <w:sz w:val="24"/>
          <w:szCs w:val="24"/>
        </w:rPr>
        <w:t>;</w:t>
      </w:r>
      <w:proofErr w:type="gramEnd"/>
      <w:r w:rsidRPr="00B47F75">
        <w:rPr>
          <w:sz w:val="24"/>
          <w:szCs w:val="24"/>
        </w:rPr>
        <w:t xml:space="preserve"> </w:t>
      </w:r>
      <w:proofErr w:type="gramStart"/>
      <w:r w:rsidRPr="00B47F75">
        <w:rPr>
          <w:sz w:val="24"/>
          <w:szCs w:val="24"/>
        </w:rPr>
        <w:t>очная и заочная формы обучения в соо</w:t>
      </w:r>
      <w:r w:rsidRPr="00B47F75">
        <w:rPr>
          <w:sz w:val="24"/>
          <w:szCs w:val="24"/>
        </w:rPr>
        <w:t>т</w:t>
      </w:r>
      <w:r w:rsidRPr="00B47F7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47F75">
        <w:rPr>
          <w:sz w:val="24"/>
          <w:szCs w:val="24"/>
        </w:rPr>
        <w:t>и</w:t>
      </w:r>
      <w:r w:rsidRPr="00B47F75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 xml:space="preserve">грамму </w:t>
      </w:r>
      <w:r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724AEC">
        <w:rPr>
          <w:sz w:val="22"/>
          <w:szCs w:val="22"/>
        </w:rPr>
        <w:t>научно-исследовательская работа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C6591D">
        <w:rPr>
          <w:sz w:val="24"/>
          <w:szCs w:val="24"/>
        </w:rPr>
        <w:t>23</w:t>
      </w:r>
      <w:r w:rsidRPr="00B47F75">
        <w:rPr>
          <w:sz w:val="24"/>
          <w:szCs w:val="24"/>
        </w:rPr>
        <w:t>/20</w:t>
      </w:r>
      <w:r w:rsidR="00C6591D">
        <w:rPr>
          <w:sz w:val="24"/>
          <w:szCs w:val="24"/>
        </w:rPr>
        <w:t>24</w:t>
      </w:r>
      <w:r w:rsidRPr="00B47F75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665C7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665C7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6F11AD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665C7B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65C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665C7B">
        <w:rPr>
          <w:sz w:val="24"/>
          <w:szCs w:val="24"/>
        </w:rPr>
        <w:t xml:space="preserve">обучения при прохождении </w:t>
      </w:r>
      <w:r w:rsidR="00F34A78">
        <w:rPr>
          <w:b/>
          <w:sz w:val="24"/>
          <w:szCs w:val="24"/>
        </w:rPr>
        <w:t xml:space="preserve">производственной </w:t>
      </w:r>
      <w:r w:rsidR="00F34A78" w:rsidRPr="008302E8">
        <w:rPr>
          <w:b/>
          <w:sz w:val="24"/>
          <w:szCs w:val="24"/>
        </w:rPr>
        <w:t xml:space="preserve">практики </w:t>
      </w:r>
      <w:r w:rsidR="00F34A78" w:rsidRPr="008302E8">
        <w:rPr>
          <w:b/>
          <w:bCs/>
          <w:caps/>
          <w:sz w:val="24"/>
          <w:szCs w:val="24"/>
        </w:rPr>
        <w:t>(</w:t>
      </w:r>
      <w:r w:rsidR="009753AD">
        <w:rPr>
          <w:b/>
          <w:bCs/>
          <w:sz w:val="24"/>
          <w:szCs w:val="24"/>
        </w:rPr>
        <w:t>научно-исследовательской работы</w:t>
      </w:r>
      <w:r w:rsidR="00F34A78" w:rsidRPr="00A94B0B">
        <w:rPr>
          <w:b/>
          <w:bCs/>
          <w:caps/>
          <w:color w:val="000000"/>
          <w:sz w:val="24"/>
          <w:szCs w:val="24"/>
        </w:rPr>
        <w:t>)</w:t>
      </w:r>
      <w:r w:rsidR="00F34A78">
        <w:rPr>
          <w:b/>
          <w:bCs/>
          <w:caps/>
          <w:color w:val="000000"/>
          <w:sz w:val="24"/>
          <w:szCs w:val="24"/>
        </w:rPr>
        <w:t xml:space="preserve"> </w:t>
      </w: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65C7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D2C8D" w:rsidRPr="00793E1B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2169"/>
        <w:gridCol w:w="4514"/>
      </w:tblGrid>
      <w:tr w:rsidR="00793F01" w:rsidRPr="00793E1B" w:rsidTr="00A547FC">
        <w:tc>
          <w:tcPr>
            <w:tcW w:w="288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6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547FC" w:rsidRPr="00793E1B" w:rsidTr="00A547FC">
        <w:tc>
          <w:tcPr>
            <w:tcW w:w="2888" w:type="dxa"/>
            <w:vAlign w:val="center"/>
          </w:tcPr>
          <w:p w:rsidR="00A547FC" w:rsidRPr="00A547FC" w:rsidRDefault="002A2920" w:rsidP="00BC390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547FC" w:rsidRPr="00A547FC">
              <w:rPr>
                <w:sz w:val="24"/>
                <w:szCs w:val="24"/>
              </w:rPr>
              <w:t>пособность</w:t>
            </w:r>
            <w:r w:rsidR="00B96BEA">
              <w:rPr>
                <w:sz w:val="24"/>
                <w:szCs w:val="24"/>
              </w:rPr>
              <w:t>ю</w:t>
            </w:r>
            <w:r w:rsidR="00A547FC" w:rsidRPr="00A547FC">
              <w:rPr>
                <w:sz w:val="24"/>
                <w:szCs w:val="24"/>
              </w:rPr>
              <w:t xml:space="preserve">  использ</w:t>
            </w:r>
            <w:r w:rsidR="00A547FC" w:rsidRPr="00A547FC">
              <w:rPr>
                <w:sz w:val="24"/>
                <w:szCs w:val="24"/>
              </w:rPr>
              <w:t>о</w:t>
            </w:r>
            <w:r w:rsidR="00A547FC" w:rsidRPr="00A547FC">
              <w:rPr>
                <w:sz w:val="24"/>
                <w:szCs w:val="24"/>
              </w:rPr>
              <w:t>вать основы филосо</w:t>
            </w:r>
            <w:r w:rsidR="00A547FC" w:rsidRPr="00A547FC">
              <w:rPr>
                <w:sz w:val="24"/>
                <w:szCs w:val="24"/>
              </w:rPr>
              <w:t>ф</w:t>
            </w:r>
            <w:r w:rsidR="00A547FC" w:rsidRPr="00A547FC">
              <w:rPr>
                <w:sz w:val="24"/>
                <w:szCs w:val="24"/>
              </w:rPr>
              <w:t>ских знаний для форм</w:t>
            </w:r>
            <w:r w:rsidR="00A547FC" w:rsidRPr="00A547FC">
              <w:rPr>
                <w:sz w:val="24"/>
                <w:szCs w:val="24"/>
              </w:rPr>
              <w:t>и</w:t>
            </w:r>
            <w:r w:rsidR="00A547FC" w:rsidRPr="00A547FC">
              <w:rPr>
                <w:sz w:val="24"/>
                <w:szCs w:val="24"/>
              </w:rPr>
              <w:t>рования мировоззренч</w:t>
            </w:r>
            <w:r w:rsidR="00A547FC" w:rsidRPr="00A547FC">
              <w:rPr>
                <w:sz w:val="24"/>
                <w:szCs w:val="24"/>
              </w:rPr>
              <w:t>е</w:t>
            </w:r>
            <w:r w:rsidR="00A547FC" w:rsidRPr="00A547FC">
              <w:rPr>
                <w:sz w:val="24"/>
                <w:szCs w:val="24"/>
              </w:rPr>
              <w:t>ской позиции</w:t>
            </w:r>
            <w:r w:rsidR="00A547FC" w:rsidRPr="00A54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A547FC" w:rsidRPr="00A547FC" w:rsidRDefault="00A547FC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ОК-1</w:t>
            </w:r>
          </w:p>
        </w:tc>
        <w:tc>
          <w:tcPr>
            <w:tcW w:w="4514" w:type="dxa"/>
            <w:vAlign w:val="center"/>
          </w:tcPr>
          <w:p w:rsidR="00A547FC" w:rsidRPr="00A547FC" w:rsidRDefault="00A547FC" w:rsidP="00A547FC">
            <w:pPr>
              <w:tabs>
                <w:tab w:val="left" w:pos="708"/>
              </w:tabs>
              <w:ind w:firstLine="4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8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основные философские понятия и к</w:t>
            </w:r>
            <w:r w:rsidRPr="00A547FC">
              <w:rPr>
                <w:sz w:val="24"/>
                <w:szCs w:val="24"/>
              </w:rPr>
              <w:t>а</w:t>
            </w:r>
            <w:r w:rsidRPr="00A547FC">
              <w:rPr>
                <w:sz w:val="24"/>
                <w:szCs w:val="24"/>
              </w:rPr>
              <w:t>тегории;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8"/>
              </w:numPr>
              <w:tabs>
                <w:tab w:val="left" w:pos="330"/>
              </w:tabs>
              <w:autoSpaceDE/>
              <w:adjustRightInd/>
              <w:ind w:left="330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547FC" w:rsidRPr="00A547FC" w:rsidRDefault="00A547FC" w:rsidP="002A192F">
            <w:pPr>
              <w:tabs>
                <w:tab w:val="left" w:pos="330"/>
              </w:tabs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47FC" w:rsidRPr="00BC390F" w:rsidRDefault="00A547FC" w:rsidP="002A192F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р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ных и социальных наук в професси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нальной деятельности;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7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sz w:val="24"/>
                <w:szCs w:val="24"/>
              </w:rPr>
            </w:pPr>
            <w:r w:rsidRPr="00A547FC">
              <w:rPr>
                <w:sz w:val="24"/>
                <w:szCs w:val="24"/>
              </w:rPr>
              <w:t>применять методы и средства позн</w:t>
            </w:r>
            <w:r w:rsidRPr="00A547FC">
              <w:rPr>
                <w:sz w:val="24"/>
                <w:szCs w:val="24"/>
              </w:rPr>
              <w:t>а</w:t>
            </w:r>
            <w:r w:rsidRPr="00A547FC">
              <w:rPr>
                <w:sz w:val="24"/>
                <w:szCs w:val="24"/>
              </w:rPr>
              <w:t>ния для интеллектуального развития, повышения культурного уровня, пр</w:t>
            </w:r>
            <w:r w:rsidRPr="00A547FC">
              <w:rPr>
                <w:sz w:val="24"/>
                <w:szCs w:val="24"/>
              </w:rPr>
              <w:t>о</w:t>
            </w:r>
            <w:r w:rsidRPr="00A547FC">
              <w:rPr>
                <w:sz w:val="24"/>
                <w:szCs w:val="24"/>
              </w:rPr>
              <w:t>фессиональной компетентности</w:t>
            </w:r>
          </w:p>
          <w:p w:rsidR="00A547FC" w:rsidRPr="00A547FC" w:rsidRDefault="00A547FC" w:rsidP="002A192F">
            <w:pPr>
              <w:tabs>
                <w:tab w:val="left" w:pos="330"/>
              </w:tabs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A547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47FC" w:rsidRPr="00BC390F" w:rsidRDefault="00A547FC" w:rsidP="002A192F">
            <w:pPr>
              <w:pStyle w:val="a4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  <w:tab w:val="left" w:pos="330"/>
              </w:tabs>
              <w:spacing w:after="0" w:line="240" w:lineRule="auto"/>
              <w:ind w:left="3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90F">
              <w:rPr>
                <w:rFonts w:ascii="Times New Roman" w:hAnsi="Times New Roman"/>
                <w:sz w:val="24"/>
                <w:szCs w:val="24"/>
              </w:rPr>
              <w:t>го взгляда на проблемы общества;</w:t>
            </w:r>
          </w:p>
          <w:p w:rsidR="00A547FC" w:rsidRPr="00A547FC" w:rsidRDefault="00A547FC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A547FC">
              <w:rPr>
                <w:sz w:val="24"/>
                <w:szCs w:val="24"/>
              </w:rPr>
              <w:t xml:space="preserve">навыками публичной речи, </w:t>
            </w:r>
            <w:r>
              <w:rPr>
                <w:sz w:val="24"/>
                <w:szCs w:val="24"/>
              </w:rPr>
              <w:t xml:space="preserve">    </w:t>
            </w:r>
            <w:r w:rsidRPr="00A547FC">
              <w:rPr>
                <w:sz w:val="24"/>
                <w:szCs w:val="24"/>
              </w:rPr>
              <w:t>арг</w:t>
            </w:r>
            <w:r w:rsidRPr="00A547FC">
              <w:rPr>
                <w:sz w:val="24"/>
                <w:szCs w:val="24"/>
              </w:rPr>
              <w:t>у</w:t>
            </w:r>
            <w:r w:rsidRPr="00A547FC">
              <w:rPr>
                <w:sz w:val="24"/>
                <w:szCs w:val="24"/>
              </w:rPr>
              <w:t>ментации, ведения дискуссии</w:t>
            </w:r>
          </w:p>
        </w:tc>
      </w:tr>
      <w:tr w:rsidR="002A2920" w:rsidRPr="00793E1B" w:rsidTr="00A547FC">
        <w:tc>
          <w:tcPr>
            <w:tcW w:w="2888" w:type="dxa"/>
            <w:vAlign w:val="center"/>
          </w:tcPr>
          <w:p w:rsidR="002A2920" w:rsidRPr="002A2920" w:rsidRDefault="00AA7115" w:rsidP="00BC390F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A2920" w:rsidRPr="002A2920">
              <w:rPr>
                <w:sz w:val="24"/>
                <w:szCs w:val="24"/>
              </w:rPr>
              <w:t>пособность</w:t>
            </w:r>
            <w:r w:rsidR="00B96BEA">
              <w:rPr>
                <w:sz w:val="24"/>
                <w:szCs w:val="24"/>
              </w:rPr>
              <w:t>ю</w:t>
            </w:r>
          </w:p>
          <w:p w:rsidR="002A2920" w:rsidRPr="002A2920" w:rsidRDefault="002A2920" w:rsidP="00BC390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 xml:space="preserve"> использовать основы экономических знаний в различных сферах де</w:t>
            </w:r>
            <w:r w:rsidRPr="002A2920">
              <w:rPr>
                <w:sz w:val="24"/>
                <w:szCs w:val="24"/>
              </w:rPr>
              <w:t>я</w:t>
            </w:r>
            <w:r w:rsidRPr="002A2920">
              <w:rPr>
                <w:sz w:val="24"/>
                <w:szCs w:val="24"/>
              </w:rPr>
              <w:t>тельности</w:t>
            </w:r>
          </w:p>
        </w:tc>
        <w:tc>
          <w:tcPr>
            <w:tcW w:w="2169" w:type="dxa"/>
            <w:vAlign w:val="center"/>
          </w:tcPr>
          <w:p w:rsidR="002A2920" w:rsidRPr="002A2920" w:rsidRDefault="002A2920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ОК-3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BC390F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numPr>
                <w:ilvl w:val="0"/>
                <w:numId w:val="39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2A2920">
              <w:rPr>
                <w:bCs/>
                <w:sz w:val="24"/>
                <w:szCs w:val="24"/>
              </w:rPr>
              <w:t>логику развития теоретической науки и экономической практики в их зав</w:t>
            </w:r>
            <w:r w:rsidRPr="002A2920">
              <w:rPr>
                <w:bCs/>
                <w:sz w:val="24"/>
                <w:szCs w:val="24"/>
              </w:rPr>
              <w:t>и</w:t>
            </w:r>
            <w:r w:rsidRPr="002A2920">
              <w:rPr>
                <w:bCs/>
                <w:sz w:val="24"/>
                <w:szCs w:val="24"/>
              </w:rPr>
              <w:t>симости;</w:t>
            </w:r>
          </w:p>
          <w:p w:rsidR="002A2920" w:rsidRPr="002A2920" w:rsidRDefault="002A2920" w:rsidP="002A192F">
            <w:pPr>
              <w:numPr>
                <w:ilvl w:val="0"/>
                <w:numId w:val="39"/>
              </w:numPr>
              <w:tabs>
                <w:tab w:val="left" w:pos="330"/>
              </w:tabs>
              <w:ind w:left="330" w:hanging="330"/>
              <w:rPr>
                <w:bCs/>
                <w:sz w:val="24"/>
                <w:szCs w:val="24"/>
              </w:rPr>
            </w:pPr>
            <w:r w:rsidRPr="002A2920">
              <w:rPr>
                <w:bCs/>
                <w:sz w:val="24"/>
                <w:szCs w:val="24"/>
              </w:rPr>
              <w:t xml:space="preserve"> основные  теоретические направл</w:t>
            </w:r>
            <w:r w:rsidRPr="002A2920">
              <w:rPr>
                <w:bCs/>
                <w:sz w:val="24"/>
                <w:szCs w:val="24"/>
              </w:rPr>
              <w:t>е</w:t>
            </w:r>
            <w:r w:rsidRPr="002A2920">
              <w:rPr>
                <w:bCs/>
                <w:sz w:val="24"/>
                <w:szCs w:val="24"/>
              </w:rPr>
              <w:t>ния развития экономической науки и ее представителей.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9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 xml:space="preserve"> показатели экономической и соц</w:t>
            </w:r>
            <w:r w:rsidRPr="002A2920">
              <w:rPr>
                <w:bCs/>
                <w:sz w:val="24"/>
                <w:szCs w:val="24"/>
              </w:rPr>
              <w:t>и</w:t>
            </w:r>
            <w:r w:rsidRPr="002A2920">
              <w:rPr>
                <w:bCs/>
                <w:sz w:val="24"/>
                <w:szCs w:val="24"/>
              </w:rPr>
              <w:t>альной эффективности.</w:t>
            </w:r>
          </w:p>
          <w:p w:rsidR="002A2920" w:rsidRPr="002A2920" w:rsidRDefault="002A2920" w:rsidP="002A192F">
            <w:pPr>
              <w:tabs>
                <w:tab w:val="left" w:pos="330"/>
              </w:tabs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40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использовать основы экономических знаний в различных сферах деятел</w:t>
            </w:r>
            <w:r w:rsidRPr="002A2920">
              <w:rPr>
                <w:sz w:val="24"/>
                <w:szCs w:val="24"/>
              </w:rPr>
              <w:t>ь</w:t>
            </w:r>
            <w:r w:rsidRPr="002A2920">
              <w:rPr>
                <w:sz w:val="24"/>
                <w:szCs w:val="24"/>
              </w:rPr>
              <w:t>ности</w:t>
            </w:r>
            <w:r w:rsidRPr="002A2920">
              <w:rPr>
                <w:bCs/>
                <w:sz w:val="24"/>
                <w:szCs w:val="24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>навыками выявления специфики  де</w:t>
            </w:r>
            <w:r w:rsidRPr="002A2920">
              <w:rPr>
                <w:bCs/>
                <w:sz w:val="24"/>
                <w:szCs w:val="24"/>
              </w:rPr>
              <w:t>й</w:t>
            </w:r>
            <w:r w:rsidRPr="002A2920">
              <w:rPr>
                <w:bCs/>
                <w:sz w:val="24"/>
                <w:szCs w:val="24"/>
              </w:rPr>
              <w:t>ствия различных экономических пр</w:t>
            </w:r>
            <w:r w:rsidRPr="002A2920">
              <w:rPr>
                <w:bCs/>
                <w:sz w:val="24"/>
                <w:szCs w:val="24"/>
              </w:rPr>
              <w:t>о</w:t>
            </w:r>
            <w:r w:rsidRPr="002A2920">
              <w:rPr>
                <w:bCs/>
                <w:sz w:val="24"/>
                <w:szCs w:val="24"/>
              </w:rPr>
              <w:t xml:space="preserve">цессов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3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навыками анализа экономической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формации</w:t>
            </w:r>
          </w:p>
        </w:tc>
      </w:tr>
      <w:tr w:rsidR="002A2920" w:rsidRPr="00793E1B" w:rsidTr="00A547FC">
        <w:tc>
          <w:tcPr>
            <w:tcW w:w="2888" w:type="dxa"/>
            <w:vAlign w:val="center"/>
          </w:tcPr>
          <w:p w:rsidR="002A2920" w:rsidRPr="002A2920" w:rsidRDefault="00AA7115" w:rsidP="00AA7115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A2920" w:rsidRPr="002A2920">
              <w:rPr>
                <w:bCs/>
                <w:sz w:val="24"/>
                <w:szCs w:val="24"/>
              </w:rPr>
              <w:t>пособность</w:t>
            </w:r>
            <w:r w:rsidR="00B96BEA">
              <w:rPr>
                <w:bCs/>
                <w:sz w:val="24"/>
                <w:szCs w:val="24"/>
              </w:rPr>
              <w:t>ю</w:t>
            </w:r>
            <w:r w:rsidR="002A2920" w:rsidRPr="002A2920">
              <w:rPr>
                <w:bCs/>
                <w:sz w:val="24"/>
                <w:szCs w:val="24"/>
              </w:rPr>
              <w:t xml:space="preserve"> к самоо</w:t>
            </w:r>
            <w:r w:rsidR="002A2920" w:rsidRPr="002A2920">
              <w:rPr>
                <w:bCs/>
                <w:sz w:val="24"/>
                <w:szCs w:val="24"/>
              </w:rPr>
              <w:t>р</w:t>
            </w:r>
            <w:r w:rsidR="002A2920" w:rsidRPr="002A2920">
              <w:rPr>
                <w:bCs/>
                <w:sz w:val="24"/>
                <w:szCs w:val="24"/>
              </w:rPr>
              <w:t>ганизации и самообраз</w:t>
            </w:r>
            <w:r w:rsidR="002A2920" w:rsidRPr="002A2920">
              <w:rPr>
                <w:bCs/>
                <w:sz w:val="24"/>
                <w:szCs w:val="24"/>
              </w:rPr>
              <w:t>о</w:t>
            </w:r>
            <w:r w:rsidR="002A2920" w:rsidRPr="002A2920">
              <w:rPr>
                <w:bCs/>
                <w:sz w:val="24"/>
                <w:szCs w:val="24"/>
              </w:rPr>
              <w:t>ванию</w:t>
            </w:r>
          </w:p>
        </w:tc>
        <w:tc>
          <w:tcPr>
            <w:tcW w:w="2169" w:type="dxa"/>
            <w:vAlign w:val="center"/>
          </w:tcPr>
          <w:p w:rsidR="002A2920" w:rsidRPr="002A2920" w:rsidRDefault="002A2920" w:rsidP="00AA711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bCs/>
                <w:sz w:val="24"/>
                <w:szCs w:val="24"/>
              </w:rPr>
              <w:t>ОК-7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BC390F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0"/>
              </w:numPr>
              <w:tabs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BC39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3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A2920" w:rsidRPr="002A2920" w:rsidRDefault="002A2920" w:rsidP="002A192F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BC39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39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A2920" w:rsidRPr="002A2920" w:rsidRDefault="002A2920" w:rsidP="002A192F">
            <w:pPr>
              <w:tabs>
                <w:tab w:val="left" w:pos="272"/>
                <w:tab w:val="left" w:pos="330"/>
              </w:tabs>
              <w:spacing w:line="276" w:lineRule="auto"/>
              <w:ind w:left="330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A2920" w:rsidRPr="00BC390F" w:rsidRDefault="002A2920" w:rsidP="002A192F">
            <w:pPr>
              <w:pStyle w:val="a4"/>
              <w:numPr>
                <w:ilvl w:val="0"/>
                <w:numId w:val="42"/>
              </w:numPr>
              <w:tabs>
                <w:tab w:val="left" w:pos="272"/>
                <w:tab w:val="left" w:pos="330"/>
              </w:tabs>
              <w:suppressAutoHyphens/>
              <w:spacing w:after="0" w:line="240" w:lineRule="auto"/>
              <w:ind w:left="33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C390F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BC390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C390F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41"/>
              </w:numPr>
              <w:tabs>
                <w:tab w:val="left" w:pos="46"/>
                <w:tab w:val="left" w:pos="272"/>
                <w:tab w:val="left" w:pos="330"/>
              </w:tabs>
              <w:suppressAutoHyphens/>
              <w:autoSpaceDE/>
              <w:autoSpaceDN/>
              <w:adjustRightInd/>
              <w:ind w:left="330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lastRenderedPageBreak/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Default="002A2920" w:rsidP="00D36BEE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Способность</w:t>
            </w:r>
            <w:r w:rsidR="00B96BEA">
              <w:rPr>
                <w:sz w:val="22"/>
                <w:szCs w:val="22"/>
              </w:rPr>
              <w:t>ю</w:t>
            </w:r>
          </w:p>
          <w:p w:rsidR="002A2920" w:rsidRPr="00674B62" w:rsidRDefault="002A2920" w:rsidP="00D36BEE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на основе описания </w:t>
            </w:r>
            <w:proofErr w:type="gramStart"/>
            <w:r w:rsidRPr="00674B62">
              <w:rPr>
                <w:sz w:val="22"/>
                <w:szCs w:val="22"/>
              </w:rPr>
              <w:t>экон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мических процессов</w:t>
            </w:r>
            <w:proofErr w:type="gramEnd"/>
            <w:r w:rsidRPr="00674B62">
              <w:rPr>
                <w:sz w:val="22"/>
                <w:szCs w:val="22"/>
              </w:rPr>
              <w:t xml:space="preserve"> и я</w:t>
            </w:r>
            <w:r w:rsidRPr="00674B62">
              <w:rPr>
                <w:sz w:val="22"/>
                <w:szCs w:val="22"/>
              </w:rPr>
              <w:t>в</w:t>
            </w:r>
            <w:r w:rsidRPr="00674B62">
              <w:rPr>
                <w:sz w:val="22"/>
                <w:szCs w:val="22"/>
              </w:rPr>
              <w:t>лений строить стандартные теоретические и экономе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рические модели, анализ</w:t>
            </w:r>
            <w:r w:rsidRPr="00674B62">
              <w:rPr>
                <w:sz w:val="22"/>
                <w:szCs w:val="22"/>
              </w:rPr>
              <w:t>и</w:t>
            </w:r>
            <w:r w:rsidRPr="00674B62">
              <w:rPr>
                <w:sz w:val="22"/>
                <w:szCs w:val="22"/>
              </w:rPr>
              <w:t>ровать и содержательно и</w:t>
            </w:r>
            <w:r w:rsidRPr="00674B62">
              <w:rPr>
                <w:sz w:val="22"/>
                <w:szCs w:val="22"/>
              </w:rPr>
              <w:t>н</w:t>
            </w:r>
            <w:r w:rsidRPr="00674B62">
              <w:rPr>
                <w:sz w:val="22"/>
                <w:szCs w:val="22"/>
              </w:rPr>
              <w:t>терпретировать полученные результаты</w:t>
            </w:r>
          </w:p>
          <w:p w:rsidR="002A2920" w:rsidRPr="00674B62" w:rsidRDefault="002A2920" w:rsidP="00D36BE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2A2920" w:rsidRPr="00113B43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4" w:type="dxa"/>
            <w:vAlign w:val="center"/>
          </w:tcPr>
          <w:p w:rsidR="002A2920" w:rsidRPr="004B13BA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стандартные теоретические и экономе</w:t>
            </w:r>
            <w:r w:rsidRPr="00674B62">
              <w:rPr>
                <w:sz w:val="22"/>
                <w:szCs w:val="22"/>
              </w:rPr>
              <w:t>т</w:t>
            </w:r>
            <w:r w:rsidRPr="00674B62">
              <w:rPr>
                <w:sz w:val="22"/>
                <w:szCs w:val="22"/>
              </w:rPr>
              <w:t>рические модели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способы интерпретации экономических результатов.</w:t>
            </w:r>
          </w:p>
          <w:p w:rsidR="002A2920" w:rsidRPr="004B13BA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Default="002A2920" w:rsidP="002A192F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2"/>
                <w:szCs w:val="22"/>
              </w:rPr>
            </w:pPr>
            <w:r w:rsidRPr="000D0188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0D0188">
              <w:rPr>
                <w:sz w:val="22"/>
                <w:szCs w:val="22"/>
              </w:rPr>
              <w:t>теоретические и экон</w:t>
            </w:r>
            <w:r w:rsidRPr="000D0188">
              <w:rPr>
                <w:sz w:val="22"/>
                <w:szCs w:val="22"/>
              </w:rPr>
              <w:t>о</w:t>
            </w:r>
            <w:r w:rsidRPr="000D0188">
              <w:rPr>
                <w:sz w:val="22"/>
                <w:szCs w:val="22"/>
              </w:rPr>
              <w:t>метрические модели</w:t>
            </w:r>
          </w:p>
          <w:p w:rsidR="002A2920" w:rsidRPr="000D0188" w:rsidRDefault="002A2920" w:rsidP="002A192F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2"/>
                <w:szCs w:val="22"/>
              </w:rPr>
            </w:pPr>
            <w:r w:rsidRPr="000D0188">
              <w:rPr>
                <w:sz w:val="22"/>
                <w:szCs w:val="22"/>
              </w:rPr>
              <w:t>анализировать и содержательно инте</w:t>
            </w:r>
            <w:r w:rsidRPr="000D0188">
              <w:rPr>
                <w:sz w:val="22"/>
                <w:szCs w:val="22"/>
              </w:rPr>
              <w:t>р</w:t>
            </w:r>
            <w:r w:rsidRPr="000D0188">
              <w:rPr>
                <w:sz w:val="22"/>
                <w:szCs w:val="22"/>
              </w:rPr>
              <w:t>претировать полученные результаты</w:t>
            </w:r>
          </w:p>
          <w:p w:rsidR="002A2920" w:rsidRPr="004B13BA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674B62" w:rsidRDefault="002A2920" w:rsidP="002A192F">
            <w:pPr>
              <w:numPr>
                <w:ilvl w:val="0"/>
                <w:numId w:val="27"/>
              </w:numPr>
              <w:ind w:left="330" w:hanging="330"/>
              <w:rPr>
                <w:sz w:val="22"/>
                <w:szCs w:val="22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Pr="00674B62">
              <w:rPr>
                <w:sz w:val="22"/>
                <w:szCs w:val="22"/>
              </w:rPr>
              <w:t xml:space="preserve"> анализ</w:t>
            </w:r>
            <w:r>
              <w:rPr>
                <w:sz w:val="22"/>
                <w:szCs w:val="22"/>
              </w:rPr>
              <w:t>а</w:t>
            </w:r>
            <w:r w:rsidRPr="00674B62">
              <w:rPr>
                <w:sz w:val="22"/>
                <w:szCs w:val="22"/>
              </w:rPr>
              <w:t xml:space="preserve"> и с</w:t>
            </w:r>
            <w:r w:rsidRPr="00674B62">
              <w:rPr>
                <w:sz w:val="22"/>
                <w:szCs w:val="22"/>
              </w:rPr>
              <w:t>о</w:t>
            </w:r>
            <w:r w:rsidRPr="00674B62">
              <w:rPr>
                <w:sz w:val="22"/>
                <w:szCs w:val="22"/>
              </w:rPr>
              <w:t>держательно</w:t>
            </w:r>
            <w:r>
              <w:rPr>
                <w:sz w:val="22"/>
                <w:szCs w:val="22"/>
              </w:rPr>
              <w:t>го</w:t>
            </w:r>
            <w:r w:rsidRPr="00674B62">
              <w:rPr>
                <w:sz w:val="22"/>
                <w:szCs w:val="22"/>
              </w:rPr>
              <w:t xml:space="preserve"> интерпретирова</w:t>
            </w:r>
            <w:r>
              <w:rPr>
                <w:sz w:val="22"/>
                <w:szCs w:val="22"/>
              </w:rPr>
              <w:t>ния</w:t>
            </w:r>
            <w:r w:rsidRPr="00674B62">
              <w:rPr>
                <w:sz w:val="22"/>
                <w:szCs w:val="22"/>
              </w:rPr>
              <w:t xml:space="preserve"> пол</w:t>
            </w:r>
            <w:r w:rsidRPr="00674B62">
              <w:rPr>
                <w:sz w:val="22"/>
                <w:szCs w:val="22"/>
              </w:rPr>
              <w:t>у</w:t>
            </w:r>
            <w:r w:rsidRPr="00674B62">
              <w:rPr>
                <w:sz w:val="22"/>
                <w:szCs w:val="22"/>
              </w:rPr>
              <w:t>ченны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>ов</w:t>
            </w:r>
          </w:p>
          <w:p w:rsidR="002A2920" w:rsidRPr="004B13BA" w:rsidRDefault="002A2920" w:rsidP="002A192F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48C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048C9">
              <w:rPr>
                <w:sz w:val="24"/>
                <w:szCs w:val="24"/>
              </w:rPr>
              <w:t>да</w:t>
            </w:r>
            <w:r w:rsidRPr="002048C9">
              <w:rPr>
                <w:sz w:val="24"/>
                <w:szCs w:val="24"/>
              </w:rPr>
              <w:t>н</w:t>
            </w:r>
            <w:r w:rsidRPr="002048C9">
              <w:rPr>
                <w:sz w:val="24"/>
                <w:szCs w:val="24"/>
              </w:rPr>
              <w:t>ных, необходимых для оценки экон</w:t>
            </w:r>
            <w:r w:rsidRPr="002048C9">
              <w:rPr>
                <w:sz w:val="24"/>
                <w:szCs w:val="24"/>
              </w:rPr>
              <w:t>о</w:t>
            </w:r>
            <w:r w:rsidRPr="002048C9">
              <w:rPr>
                <w:sz w:val="24"/>
                <w:szCs w:val="24"/>
              </w:rPr>
              <w:t xml:space="preserve">мических показателей 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D96F18" w:rsidRDefault="002A2920" w:rsidP="00AA71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B96BEA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ровать и интерпретир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вать финансовую, бу</w:t>
            </w:r>
            <w:r w:rsidRPr="0095266E">
              <w:rPr>
                <w:bCs/>
                <w:color w:val="000000"/>
                <w:sz w:val="24"/>
                <w:szCs w:val="24"/>
              </w:rPr>
              <w:t>х</w:t>
            </w:r>
            <w:r w:rsidRPr="0095266E">
              <w:rPr>
                <w:bCs/>
                <w:color w:val="000000"/>
                <w:sz w:val="24"/>
                <w:szCs w:val="24"/>
              </w:rPr>
              <w:t>галтерскую и иную и</w:t>
            </w:r>
            <w:r w:rsidRPr="0095266E">
              <w:rPr>
                <w:bCs/>
                <w:color w:val="000000"/>
                <w:sz w:val="24"/>
                <w:szCs w:val="24"/>
              </w:rPr>
              <w:t>н</w:t>
            </w:r>
            <w:r w:rsidRPr="0095266E">
              <w:rPr>
                <w:bCs/>
                <w:color w:val="000000"/>
                <w:sz w:val="24"/>
                <w:szCs w:val="24"/>
              </w:rPr>
              <w:t>формацию, содержащу</w:t>
            </w:r>
            <w:r w:rsidRPr="0095266E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>ся в отчетности предпр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ятий различных форм собственности, организ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>ций, ведомств и т.д. и и</w:t>
            </w:r>
            <w:r w:rsidRPr="0095266E"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пользовать полученные сведения для принятия управленческих решений</w:t>
            </w:r>
          </w:p>
        </w:tc>
        <w:tc>
          <w:tcPr>
            <w:tcW w:w="2169" w:type="dxa"/>
          </w:tcPr>
          <w:p w:rsidR="002A2920" w:rsidRPr="00113B43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14" w:type="dxa"/>
            <w:vAlign w:val="center"/>
          </w:tcPr>
          <w:p w:rsidR="002A2920" w:rsidRPr="004960CB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95266E" w:rsidRDefault="002A192F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2A2920"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анализа и инте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р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 xml:space="preserve">претации финансовой, бухгалтерской и иной информации, </w:t>
            </w:r>
            <w:proofErr w:type="gramStart"/>
            <w:r w:rsidR="002A2920" w:rsidRPr="0095266E">
              <w:rPr>
                <w:bCs/>
                <w:color w:val="000000"/>
                <w:sz w:val="24"/>
                <w:szCs w:val="24"/>
              </w:rPr>
              <w:t>содержащуюся</w:t>
            </w:r>
            <w:proofErr w:type="gramEnd"/>
            <w:r w:rsidR="002A2920" w:rsidRPr="0095266E">
              <w:rPr>
                <w:bCs/>
                <w:color w:val="000000"/>
                <w:sz w:val="24"/>
                <w:szCs w:val="24"/>
              </w:rPr>
              <w:t xml:space="preserve"> в отчетности предприятий различных форм собственности</w:t>
            </w:r>
          </w:p>
          <w:p w:rsidR="002A2920" w:rsidRPr="0095266E" w:rsidRDefault="002A192F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 w:rsidR="002A292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использования п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о</w:t>
            </w:r>
            <w:r w:rsidR="002A2920" w:rsidRPr="0095266E">
              <w:rPr>
                <w:bCs/>
                <w:color w:val="000000"/>
                <w:sz w:val="24"/>
                <w:szCs w:val="24"/>
              </w:rPr>
              <w:t>лученных сведений для принятия управленческих решений</w:t>
            </w:r>
          </w:p>
          <w:p w:rsidR="002A2920" w:rsidRPr="004960CB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использовать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>ан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лиза и интерпретации финансовой, бухгалтерской и иной информации, </w:t>
            </w:r>
            <w:proofErr w:type="gramStart"/>
            <w:r w:rsidRPr="0095266E">
              <w:rPr>
                <w:bCs/>
                <w:color w:val="000000"/>
                <w:sz w:val="24"/>
                <w:szCs w:val="24"/>
              </w:rPr>
              <w:t>содержащуюся</w:t>
            </w:r>
            <w:proofErr w:type="gramEnd"/>
            <w:r w:rsidRPr="0095266E">
              <w:rPr>
                <w:bCs/>
                <w:color w:val="000000"/>
                <w:sz w:val="24"/>
                <w:szCs w:val="24"/>
              </w:rPr>
              <w:t xml:space="preserve"> в отчетности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</w:t>
            </w:r>
            <w:r w:rsidRPr="0095266E">
              <w:rPr>
                <w:bCs/>
                <w:color w:val="000000"/>
                <w:sz w:val="24"/>
                <w:szCs w:val="24"/>
              </w:rPr>
              <w:t>ь</w:t>
            </w:r>
            <w:r w:rsidRPr="0095266E">
              <w:rPr>
                <w:bCs/>
                <w:color w:val="000000"/>
                <w:sz w:val="24"/>
                <w:szCs w:val="24"/>
              </w:rPr>
              <w:t>зования полученных сведений для принятия управленческих решений</w:t>
            </w:r>
          </w:p>
          <w:p w:rsidR="002A2920" w:rsidRPr="004960CB" w:rsidRDefault="002A2920" w:rsidP="002A192F">
            <w:pPr>
              <w:widowControl/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3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>
              <w:rPr>
                <w:sz w:val="24"/>
                <w:szCs w:val="24"/>
              </w:rPr>
              <w:t xml:space="preserve"> использования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иповы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интерпретации ф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нансовой, бухгалтерской и иной и</w:t>
            </w:r>
            <w:r w:rsidRPr="0095266E">
              <w:rPr>
                <w:bCs/>
                <w:color w:val="000000"/>
                <w:sz w:val="24"/>
                <w:szCs w:val="24"/>
              </w:rPr>
              <w:t>н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формации, </w:t>
            </w:r>
            <w:proofErr w:type="gramStart"/>
            <w:r w:rsidRPr="0095266E">
              <w:rPr>
                <w:bCs/>
                <w:color w:val="000000"/>
                <w:sz w:val="24"/>
                <w:szCs w:val="24"/>
              </w:rPr>
              <w:t>содержащуюся</w:t>
            </w:r>
            <w:proofErr w:type="gramEnd"/>
            <w:r w:rsidRPr="0095266E">
              <w:rPr>
                <w:bCs/>
                <w:color w:val="000000"/>
                <w:sz w:val="24"/>
                <w:szCs w:val="24"/>
              </w:rPr>
              <w:t xml:space="preserve"> в отчетн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сти</w:t>
            </w:r>
          </w:p>
          <w:p w:rsidR="002A2920" w:rsidRPr="0095266E" w:rsidRDefault="002A2920" w:rsidP="002A192F">
            <w:pPr>
              <w:widowControl/>
              <w:numPr>
                <w:ilvl w:val="0"/>
                <w:numId w:val="2"/>
              </w:numPr>
              <w:tabs>
                <w:tab w:val="left" w:pos="330"/>
              </w:tabs>
              <w:autoSpaceDE/>
              <w:adjustRightInd/>
              <w:ind w:left="330" w:hanging="29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лученных сведений для принятия управленческих решений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>Способность</w:t>
            </w:r>
            <w:r w:rsidR="00B96BEA">
              <w:rPr>
                <w:sz w:val="24"/>
                <w:szCs w:val="24"/>
              </w:rPr>
              <w:t>ю</w:t>
            </w:r>
          </w:p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 xml:space="preserve"> анализировать и инте</w:t>
            </w:r>
            <w:r w:rsidRPr="002A2920">
              <w:rPr>
                <w:sz w:val="24"/>
                <w:szCs w:val="24"/>
              </w:rPr>
              <w:t>р</w:t>
            </w:r>
            <w:r w:rsidRPr="002A2920">
              <w:rPr>
                <w:sz w:val="24"/>
                <w:szCs w:val="24"/>
              </w:rPr>
              <w:t>претировать данные от</w:t>
            </w:r>
            <w:r w:rsidRPr="002A2920">
              <w:rPr>
                <w:sz w:val="24"/>
                <w:szCs w:val="24"/>
              </w:rPr>
              <w:t>е</w:t>
            </w:r>
            <w:r w:rsidRPr="002A2920">
              <w:rPr>
                <w:sz w:val="24"/>
                <w:szCs w:val="24"/>
              </w:rPr>
              <w:t>чественной и зарубежной статистики о социально-</w:t>
            </w:r>
            <w:r w:rsidRPr="002A2920">
              <w:rPr>
                <w:sz w:val="24"/>
                <w:szCs w:val="24"/>
              </w:rPr>
              <w:lastRenderedPageBreak/>
              <w:t>экономических процессах и явлениях</w:t>
            </w:r>
          </w:p>
          <w:p w:rsidR="002A2920" w:rsidRPr="002A2920" w:rsidRDefault="002A2920" w:rsidP="00D36B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A2920" w:rsidRPr="002A2920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социально-экономические показатели;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способы интерпретации экономич</w:t>
            </w:r>
            <w:r w:rsidRPr="002A2920">
              <w:rPr>
                <w:sz w:val="24"/>
                <w:szCs w:val="24"/>
              </w:rPr>
              <w:t>е</w:t>
            </w:r>
            <w:r w:rsidRPr="002A2920">
              <w:rPr>
                <w:sz w:val="24"/>
                <w:szCs w:val="24"/>
              </w:rPr>
              <w:t>ских результатов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выявлять тенденции изменения соц</w:t>
            </w:r>
            <w:r w:rsidRPr="002A2920">
              <w:rPr>
                <w:sz w:val="24"/>
                <w:szCs w:val="24"/>
              </w:rPr>
              <w:t>и</w:t>
            </w:r>
            <w:r w:rsidRPr="002A2920">
              <w:rPr>
                <w:sz w:val="24"/>
                <w:szCs w:val="24"/>
              </w:rPr>
              <w:t>ально-экономических показателей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2A2920">
              <w:rPr>
                <w:sz w:val="24"/>
                <w:szCs w:val="24"/>
              </w:rPr>
              <w:t xml:space="preserve"> данных отечественной и зарубежной статистики о социально-экономических процессах и явлениях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навыками выявления тенденций изм</w:t>
            </w:r>
            <w:r w:rsidRPr="002A2920">
              <w:rPr>
                <w:sz w:val="24"/>
                <w:szCs w:val="24"/>
              </w:rPr>
              <w:t>е</w:t>
            </w:r>
            <w:r w:rsidRPr="002A2920">
              <w:rPr>
                <w:sz w:val="24"/>
                <w:szCs w:val="24"/>
              </w:rPr>
              <w:t>нения социально-экономических п</w:t>
            </w:r>
            <w:r w:rsidRPr="002A2920">
              <w:rPr>
                <w:sz w:val="24"/>
                <w:szCs w:val="24"/>
              </w:rPr>
              <w:t>о</w:t>
            </w:r>
            <w:r w:rsidRPr="002A2920">
              <w:rPr>
                <w:sz w:val="24"/>
                <w:szCs w:val="24"/>
              </w:rPr>
              <w:t>казателей</w:t>
            </w:r>
          </w:p>
        </w:tc>
      </w:tr>
      <w:tr w:rsidR="002A2920" w:rsidRPr="00793E1B" w:rsidTr="00A547FC">
        <w:tc>
          <w:tcPr>
            <w:tcW w:w="2888" w:type="dxa"/>
          </w:tcPr>
          <w:p w:rsidR="002A2920" w:rsidRPr="002A2920" w:rsidRDefault="002A2920" w:rsidP="00D36BEE">
            <w:pPr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lastRenderedPageBreak/>
              <w:t>Способность</w:t>
            </w:r>
            <w:r w:rsidR="00B96BEA">
              <w:rPr>
                <w:sz w:val="24"/>
                <w:szCs w:val="24"/>
              </w:rPr>
              <w:t>ю</w:t>
            </w:r>
            <w:r w:rsidRPr="002A2920">
              <w:rPr>
                <w:sz w:val="24"/>
                <w:szCs w:val="24"/>
              </w:rPr>
              <w:t>, используя отечественные и зар</w:t>
            </w:r>
            <w:r w:rsidRPr="002A2920">
              <w:rPr>
                <w:sz w:val="24"/>
                <w:szCs w:val="24"/>
              </w:rPr>
              <w:t>у</w:t>
            </w:r>
            <w:r w:rsidRPr="002A2920">
              <w:rPr>
                <w:sz w:val="24"/>
                <w:szCs w:val="24"/>
              </w:rPr>
              <w:t>бежные источники и</w:t>
            </w:r>
            <w:r w:rsidRPr="002A2920">
              <w:rPr>
                <w:sz w:val="24"/>
                <w:szCs w:val="24"/>
              </w:rPr>
              <w:t>н</w:t>
            </w:r>
            <w:r w:rsidRPr="002A2920">
              <w:rPr>
                <w:sz w:val="24"/>
                <w:szCs w:val="24"/>
              </w:rPr>
              <w:t>формации, собрать нео</w:t>
            </w:r>
            <w:r w:rsidRPr="002A2920">
              <w:rPr>
                <w:sz w:val="24"/>
                <w:szCs w:val="24"/>
              </w:rPr>
              <w:t>б</w:t>
            </w:r>
            <w:r w:rsidRPr="002A2920">
              <w:rPr>
                <w:sz w:val="24"/>
                <w:szCs w:val="24"/>
              </w:rPr>
              <w:t>ходимые данные проан</w:t>
            </w:r>
            <w:r w:rsidRPr="002A2920">
              <w:rPr>
                <w:sz w:val="24"/>
                <w:szCs w:val="24"/>
              </w:rPr>
              <w:t>а</w:t>
            </w:r>
            <w:r w:rsidRPr="002A2920">
              <w:rPr>
                <w:sz w:val="24"/>
                <w:szCs w:val="24"/>
              </w:rPr>
              <w:t>лизировать их и подгот</w:t>
            </w:r>
            <w:r w:rsidRPr="002A2920">
              <w:rPr>
                <w:sz w:val="24"/>
                <w:szCs w:val="24"/>
              </w:rPr>
              <w:t>о</w:t>
            </w:r>
            <w:r w:rsidRPr="002A2920">
              <w:rPr>
                <w:sz w:val="24"/>
                <w:szCs w:val="24"/>
              </w:rPr>
              <w:t>вить информационный обзор и/или аналитич</w:t>
            </w:r>
            <w:r w:rsidRPr="002A2920">
              <w:rPr>
                <w:sz w:val="24"/>
                <w:szCs w:val="24"/>
              </w:rPr>
              <w:t>е</w:t>
            </w:r>
            <w:r w:rsidRPr="002A2920">
              <w:rPr>
                <w:sz w:val="24"/>
                <w:szCs w:val="24"/>
              </w:rPr>
              <w:t>ский отчет</w:t>
            </w:r>
          </w:p>
        </w:tc>
        <w:tc>
          <w:tcPr>
            <w:tcW w:w="2169" w:type="dxa"/>
          </w:tcPr>
          <w:p w:rsidR="002A2920" w:rsidRPr="002A2920" w:rsidRDefault="002A2920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4514" w:type="dxa"/>
            <w:vAlign w:val="center"/>
          </w:tcPr>
          <w:p w:rsidR="002A2920" w:rsidRPr="002A2920" w:rsidRDefault="002A2920" w:rsidP="00D36B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социально-экономические показатели;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способы интерпретации экономич</w:t>
            </w:r>
            <w:r w:rsidRPr="002A2920">
              <w:rPr>
                <w:sz w:val="24"/>
                <w:szCs w:val="24"/>
              </w:rPr>
              <w:t>е</w:t>
            </w:r>
            <w:r w:rsidRPr="002A2920">
              <w:rPr>
                <w:sz w:val="24"/>
                <w:szCs w:val="24"/>
              </w:rPr>
              <w:t>ских результатов.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sz w:val="24"/>
                <w:szCs w:val="24"/>
              </w:rPr>
            </w:pPr>
            <w:r w:rsidRPr="002A2920">
              <w:rPr>
                <w:sz w:val="24"/>
                <w:szCs w:val="24"/>
              </w:rPr>
              <w:t>анализировать отечественные и зар</w:t>
            </w:r>
            <w:r w:rsidRPr="002A2920">
              <w:rPr>
                <w:sz w:val="24"/>
                <w:szCs w:val="24"/>
              </w:rPr>
              <w:t>у</w:t>
            </w:r>
            <w:r w:rsidRPr="002A2920">
              <w:rPr>
                <w:sz w:val="24"/>
                <w:szCs w:val="24"/>
              </w:rPr>
              <w:t>бежные источники информации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аккумулировать необходимые данные экономической информации</w:t>
            </w:r>
          </w:p>
          <w:p w:rsidR="002A2920" w:rsidRPr="002A2920" w:rsidRDefault="002A2920" w:rsidP="002A192F">
            <w:pPr>
              <w:widowControl/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29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2A2920">
              <w:rPr>
                <w:sz w:val="24"/>
                <w:szCs w:val="24"/>
              </w:rPr>
              <w:t xml:space="preserve"> данных отечественной и зарубежной информации</w:t>
            </w:r>
          </w:p>
          <w:p w:rsidR="002A2920" w:rsidRPr="002A2920" w:rsidRDefault="002A2920" w:rsidP="002A192F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30" w:hanging="33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2920">
              <w:rPr>
                <w:sz w:val="24"/>
                <w:szCs w:val="24"/>
              </w:rPr>
              <w:t>навыками анализа аналитического о</w:t>
            </w:r>
            <w:r w:rsidRPr="002A2920">
              <w:rPr>
                <w:sz w:val="24"/>
                <w:szCs w:val="24"/>
              </w:rPr>
              <w:t>т</w:t>
            </w:r>
            <w:r w:rsidRPr="002A2920">
              <w:rPr>
                <w:sz w:val="24"/>
                <w:szCs w:val="24"/>
              </w:rPr>
              <w:t>чета</w:t>
            </w:r>
          </w:p>
        </w:tc>
      </w:tr>
      <w:tr w:rsidR="007A5EA6" w:rsidRPr="00793E1B" w:rsidTr="00A547FC">
        <w:tc>
          <w:tcPr>
            <w:tcW w:w="2888" w:type="dxa"/>
          </w:tcPr>
          <w:p w:rsidR="007A5EA6" w:rsidRPr="002A2920" w:rsidRDefault="007A5EA6" w:rsidP="00D36B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B96B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 xml:space="preserve"> использ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вать для решения аналит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ческих и исследовательских задач современные техн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ческие средства и инфо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8D4A38">
              <w:rPr>
                <w:rFonts w:eastAsia="Calibri"/>
                <w:sz w:val="22"/>
                <w:szCs w:val="22"/>
                <w:lang w:eastAsia="en-US"/>
              </w:rPr>
              <w:t>мационные технологии</w:t>
            </w:r>
          </w:p>
        </w:tc>
        <w:tc>
          <w:tcPr>
            <w:tcW w:w="2169" w:type="dxa"/>
          </w:tcPr>
          <w:p w:rsidR="007A5EA6" w:rsidRPr="002A2920" w:rsidRDefault="007A5EA6" w:rsidP="00AA71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14" w:type="dxa"/>
            <w:vAlign w:val="center"/>
          </w:tcPr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-теоретические основы современных техн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ческих средств и информационных технол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гий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-способы применения современных технич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ских средств и информационных технологий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использовать для решения исследовател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ских задач современные технические средс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ва и информационные технологии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7A5EA6" w:rsidRPr="007A5EA6" w:rsidRDefault="007A5EA6" w:rsidP="007A5E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-способностью использовать для решения аналитических задач современные технич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ские средства и информационные технол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гии</w:t>
            </w:r>
          </w:p>
          <w:p w:rsidR="007A5EA6" w:rsidRPr="002A2920" w:rsidRDefault="007A5EA6" w:rsidP="007A5EA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5EA6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для решения и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следовательских задач современные техн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ческие средства и информационные технол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A5EA6">
              <w:rPr>
                <w:rFonts w:eastAsia="Calibri"/>
                <w:sz w:val="22"/>
                <w:szCs w:val="22"/>
                <w:lang w:eastAsia="en-US"/>
              </w:rPr>
              <w:t>гии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lastRenderedPageBreak/>
        <w:t>Практика</w:t>
      </w:r>
      <w:r w:rsidR="007F4B97" w:rsidRPr="0067037B">
        <w:rPr>
          <w:sz w:val="24"/>
          <w:szCs w:val="24"/>
        </w:rPr>
        <w:t xml:space="preserve"> </w:t>
      </w:r>
      <w:r w:rsidR="009753AD" w:rsidRPr="009753AD">
        <w:rPr>
          <w:bCs/>
          <w:sz w:val="24"/>
          <w:szCs w:val="24"/>
        </w:rPr>
        <w:t>Б</w:t>
      </w:r>
      <w:proofErr w:type="gramStart"/>
      <w:r w:rsidR="009753AD" w:rsidRPr="009753AD">
        <w:rPr>
          <w:bCs/>
          <w:sz w:val="24"/>
          <w:szCs w:val="24"/>
        </w:rPr>
        <w:t>2</w:t>
      </w:r>
      <w:proofErr w:type="gramEnd"/>
      <w:r w:rsidR="009753AD" w:rsidRPr="009753AD">
        <w:rPr>
          <w:bCs/>
          <w:sz w:val="24"/>
          <w:szCs w:val="24"/>
        </w:rPr>
        <w:t>.В.05(Н)</w:t>
      </w:r>
      <w:r w:rsidR="009753AD">
        <w:rPr>
          <w:bCs/>
          <w:sz w:val="24"/>
          <w:szCs w:val="24"/>
        </w:rPr>
        <w:t xml:space="preserve"> </w:t>
      </w:r>
      <w:r w:rsidR="0011437D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6F11AD">
        <w:rPr>
          <w:b/>
          <w:sz w:val="24"/>
          <w:szCs w:val="24"/>
        </w:rPr>
        <w:t>научно-исследовательская работа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3"/>
        <w:gridCol w:w="2225"/>
        <w:gridCol w:w="2416"/>
        <w:gridCol w:w="115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9753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3AD">
              <w:rPr>
                <w:bCs/>
                <w:sz w:val="24"/>
                <w:szCs w:val="24"/>
              </w:rPr>
              <w:t>Б</w:t>
            </w:r>
            <w:proofErr w:type="gramStart"/>
            <w:r w:rsidRPr="009753AD">
              <w:rPr>
                <w:bCs/>
                <w:sz w:val="24"/>
                <w:szCs w:val="24"/>
              </w:rPr>
              <w:t>2</w:t>
            </w:r>
            <w:proofErr w:type="gramEnd"/>
            <w:r w:rsidRPr="009753AD">
              <w:rPr>
                <w:bCs/>
                <w:sz w:val="24"/>
                <w:szCs w:val="24"/>
              </w:rPr>
              <w:t>.В.05(Н)</w:t>
            </w:r>
          </w:p>
        </w:tc>
        <w:tc>
          <w:tcPr>
            <w:tcW w:w="2494" w:type="dxa"/>
            <w:vAlign w:val="center"/>
          </w:tcPr>
          <w:p w:rsidR="009753AD" w:rsidRPr="0067037B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</w:t>
            </w:r>
            <w:r>
              <w:rPr>
                <w:rFonts w:eastAsia="Calibri"/>
                <w:sz w:val="24"/>
                <w:szCs w:val="24"/>
                <w:lang w:eastAsia="en-US"/>
              </w:rPr>
              <w:t>аучно-исследовательская работа)</w:t>
            </w:r>
          </w:p>
          <w:p w:rsidR="00DA3FFC" w:rsidRPr="0067037B" w:rsidRDefault="00DA3FFC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7037B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7037B">
              <w:rPr>
                <w:sz w:val="24"/>
                <w:szCs w:val="24"/>
              </w:rPr>
              <w:t>Учебная практика (практика по пол</w:t>
            </w:r>
            <w:r w:rsidRPr="0067037B">
              <w:rPr>
                <w:sz w:val="24"/>
                <w:szCs w:val="24"/>
              </w:rPr>
              <w:t>у</w:t>
            </w:r>
            <w:r w:rsidRPr="0067037B">
              <w:rPr>
                <w:sz w:val="24"/>
                <w:szCs w:val="24"/>
              </w:rPr>
              <w:t>чению первичных профессиональных умений и навыков, в том числе пе</w:t>
            </w:r>
            <w:r w:rsidRPr="0067037B">
              <w:rPr>
                <w:sz w:val="24"/>
                <w:szCs w:val="24"/>
              </w:rPr>
              <w:t>р</w:t>
            </w:r>
            <w:r w:rsidRPr="0067037B">
              <w:rPr>
                <w:sz w:val="24"/>
                <w:szCs w:val="24"/>
              </w:rPr>
              <w:t>вичных умений и навыков научно-исследовательской деятельности)</w:t>
            </w:r>
            <w:r w:rsidR="00F34A78">
              <w:rPr>
                <w:sz w:val="24"/>
                <w:szCs w:val="24"/>
              </w:rPr>
              <w:t>,</w:t>
            </w:r>
          </w:p>
          <w:p w:rsidR="009753AD" w:rsidRDefault="00F34A78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по пол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чению професси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нальных умений и опыта професси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нальной деятел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34A78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9753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53AD" w:rsidRPr="0067037B" w:rsidRDefault="009753AD" w:rsidP="009753A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гическая практика)</w:t>
            </w:r>
          </w:p>
          <w:p w:rsidR="00F34A78" w:rsidRPr="0067037B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2A2920" w:rsidRDefault="002A29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A3FFC" w:rsidRPr="0011437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B6EB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67037B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37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437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437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5EA6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7A5EA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11437D" w:rsidRDefault="007A5EA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  <w:r w:rsidR="002A29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7037B" w:rsidRPr="0067037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9753AD">
        <w:rPr>
          <w:rFonts w:ascii="Times New Roman" w:hAnsi="Times New Roman"/>
          <w:color w:val="000000"/>
          <w:sz w:val="24"/>
          <w:szCs w:val="24"/>
        </w:rPr>
        <w:t>4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9753AD">
        <w:rPr>
          <w:rFonts w:ascii="Times New Roman" w:hAnsi="Times New Roman"/>
          <w:color w:val="000000"/>
          <w:sz w:val="24"/>
          <w:szCs w:val="24"/>
        </w:rPr>
        <w:t>8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9753AD">
        <w:rPr>
          <w:rFonts w:ascii="Times New Roman" w:hAnsi="Times New Roman"/>
          <w:color w:val="000000"/>
          <w:sz w:val="24"/>
          <w:szCs w:val="24"/>
        </w:rPr>
        <w:t>5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9753AD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383FA7">
        <w:rPr>
          <w:rFonts w:ascii="Times New Roman" w:hAnsi="Times New Roman"/>
          <w:color w:val="000000"/>
          <w:sz w:val="24"/>
          <w:szCs w:val="24"/>
        </w:rPr>
        <w:t>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170"/>
        <w:gridCol w:w="1110"/>
        <w:gridCol w:w="1053"/>
        <w:gridCol w:w="1238"/>
      </w:tblGrid>
      <w:tr w:rsidR="005B6726" w:rsidRPr="004F2B0C" w:rsidTr="005B6726">
        <w:trPr>
          <w:trHeight w:val="600"/>
          <w:jc w:val="center"/>
        </w:trPr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5B6726" w:rsidRPr="004F2B0C" w:rsidTr="005B6726">
        <w:trPr>
          <w:trHeight w:val="600"/>
          <w:jc w:val="center"/>
        </w:trPr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4F2B0C" w:rsidRDefault="005B6726" w:rsidP="008E1AD1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4F2B0C" w:rsidRDefault="005B6726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B6726" w:rsidRPr="005B6726" w:rsidRDefault="005B6726" w:rsidP="008E1AD1">
            <w:pPr>
              <w:jc w:val="center"/>
            </w:pPr>
            <w:r w:rsidRPr="005B6726">
              <w:t>В  том чи</w:t>
            </w:r>
            <w:r w:rsidRPr="005B6726">
              <w:t>с</w:t>
            </w:r>
            <w:r w:rsidRPr="005B6726">
              <w:t xml:space="preserve">ле часов на контактную работу  </w:t>
            </w:r>
          </w:p>
        </w:tc>
      </w:tr>
      <w:tr w:rsidR="005B6726" w:rsidRPr="004F2B0C" w:rsidTr="005B6726">
        <w:trPr>
          <w:trHeight w:val="42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B6726" w:rsidRPr="00CE6107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B6726" w:rsidRPr="004F2B0C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6726" w:rsidRPr="004F2B0C" w:rsidRDefault="005B6726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9F635C" w:rsidRDefault="005B6726" w:rsidP="00300FD2">
            <w:pPr>
              <w:tabs>
                <w:tab w:val="left" w:pos="5670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B6726" w:rsidRPr="00300FD2" w:rsidRDefault="005B6726" w:rsidP="00300FD2">
            <w:pPr>
              <w:numPr>
                <w:ilvl w:val="0"/>
                <w:numId w:val="32"/>
              </w:numP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00FD2">
              <w:rPr>
                <w:sz w:val="22"/>
                <w:szCs w:val="22"/>
              </w:rPr>
              <w:lastRenderedPageBreak/>
              <w:t>проводится инструктаж по технике безопасности на предпр</w:t>
            </w:r>
            <w:r w:rsidRPr="00300FD2">
              <w:rPr>
                <w:sz w:val="22"/>
                <w:szCs w:val="22"/>
              </w:rPr>
              <w:t>и</w:t>
            </w:r>
            <w:r w:rsidRPr="00300FD2">
              <w:rPr>
                <w:sz w:val="22"/>
                <w:szCs w:val="22"/>
              </w:rPr>
              <w:t xml:space="preserve">ятии (базе практики) </w:t>
            </w:r>
            <w:r>
              <w:rPr>
                <w:sz w:val="22"/>
                <w:szCs w:val="22"/>
              </w:rPr>
              <w:t>делается з</w:t>
            </w:r>
            <w:r w:rsidRPr="00300FD2">
              <w:rPr>
                <w:sz w:val="22"/>
                <w:szCs w:val="22"/>
              </w:rPr>
              <w:t xml:space="preserve">апись в журнале по технике безопасности организации (предприятия)  </w:t>
            </w:r>
          </w:p>
          <w:p w:rsidR="005B6726" w:rsidRPr="002251D7" w:rsidRDefault="005B6726" w:rsidP="00300FD2">
            <w:pPr>
              <w:rPr>
                <w:color w:val="000000"/>
                <w:sz w:val="22"/>
                <w:szCs w:val="22"/>
              </w:rPr>
            </w:pPr>
            <w:r w:rsidRPr="00300FD2">
              <w:rPr>
                <w:color w:val="000000"/>
                <w:sz w:val="22"/>
                <w:szCs w:val="22"/>
              </w:rPr>
              <w:t>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>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300FD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выми руководителями организаций, на базе которых пров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726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мам теории и практики, в свете подготовки студентов к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</w:tcPr>
          <w:p w:rsidR="005B6726" w:rsidRPr="002251D7" w:rsidRDefault="005B6726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9753AD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утверждения заведующим кафедрой.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 w:rsidRPr="009753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 w:rsidRPr="009753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trHeight w:val="369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300FD2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00FD2">
              <w:rPr>
                <w:sz w:val="22"/>
                <w:szCs w:val="22"/>
              </w:rPr>
              <w:t>Анализ, систематизация и обобщение полученной и</w:t>
            </w:r>
            <w:r w:rsidRPr="00300FD2">
              <w:rPr>
                <w:sz w:val="22"/>
                <w:szCs w:val="22"/>
              </w:rPr>
              <w:t>н</w:t>
            </w:r>
            <w:r w:rsidRPr="00300FD2">
              <w:rPr>
                <w:sz w:val="22"/>
                <w:szCs w:val="22"/>
              </w:rPr>
              <w:t>формации. Освоение методов исследования и проведения экспериментальных работ, информационных технологий в научных исследованиях, программных продуктов, отн</w:t>
            </w:r>
            <w:r w:rsidRPr="00300FD2">
              <w:rPr>
                <w:sz w:val="22"/>
                <w:szCs w:val="22"/>
              </w:rPr>
              <w:t>о</w:t>
            </w:r>
            <w:r w:rsidRPr="00300FD2">
              <w:rPr>
                <w:sz w:val="22"/>
                <w:szCs w:val="22"/>
              </w:rPr>
              <w:t xml:space="preserve">сящиеся к профессиональной сфере.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9753AD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9753AD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Default="005B6726" w:rsidP="009753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B6726" w:rsidRPr="002251D7" w:rsidRDefault="005B6726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B6726" w:rsidRPr="002251D7" w:rsidRDefault="005B6726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B6726" w:rsidRPr="002251D7" w:rsidRDefault="005B6726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 xml:space="preserve">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</w:t>
            </w:r>
            <w:r w:rsidRPr="002251D7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полнении ее программы, подписанную руководителем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trHeight w:val="60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ствии с индивидуальным заданием и заверенные руководит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5B6726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6726" w:rsidRPr="004F2B0C" w:rsidTr="005B6726">
        <w:trPr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26" w:rsidRPr="002251D7" w:rsidRDefault="003E7DA4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4FCE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5B6726" w:rsidRPr="002251D7" w:rsidRDefault="005B6726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B6726" w:rsidRPr="004F2B0C" w:rsidTr="005B6726">
        <w:trPr>
          <w:trHeight w:val="390"/>
          <w:jc w:val="center"/>
        </w:trPr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B6726" w:rsidRPr="002251D7" w:rsidRDefault="005B6726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977759" w:rsidRDefault="00977759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11437D" w:rsidP="00F34A7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Производственная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</w:t>
      </w:r>
      <w:r w:rsidR="009158B1" w:rsidRPr="0038438D">
        <w:rPr>
          <w:color w:val="000000"/>
          <w:sz w:val="24"/>
          <w:szCs w:val="24"/>
        </w:rPr>
        <w:t>ю</w:t>
      </w:r>
      <w:r w:rsidR="009158B1" w:rsidRPr="0038438D">
        <w:rPr>
          <w:color w:val="000000"/>
          <w:sz w:val="24"/>
          <w:szCs w:val="24"/>
        </w:rPr>
        <w:t>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19518E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F34A78">
      <w:pPr>
        <w:ind w:firstLine="567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</w:t>
      </w:r>
      <w:r w:rsidRPr="002251D7">
        <w:rPr>
          <w:rFonts w:ascii="Times New Roman" w:hAnsi="Times New Roman"/>
          <w:color w:val="000000"/>
          <w:sz w:val="24"/>
          <w:szCs w:val="24"/>
        </w:rPr>
        <w:t>у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у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</w:t>
      </w:r>
      <w:r w:rsidRPr="00BE2F1E">
        <w:rPr>
          <w:rFonts w:ascii="Times New Roman" w:hAnsi="Times New Roman"/>
          <w:color w:val="000000"/>
          <w:sz w:val="24"/>
          <w:szCs w:val="24"/>
        </w:rPr>
        <w:t>о</w:t>
      </w:r>
      <w:r w:rsidRPr="00BE2F1E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AA7115" w:rsidRPr="00BE2F1E" w:rsidRDefault="00AA7115" w:rsidP="00AA7115">
      <w:pPr>
        <w:pStyle w:val="a4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AA7115" w:rsidRDefault="00AA7115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</w:t>
      </w:r>
      <w:r w:rsidR="00BE2F1E" w:rsidRPr="00BE2F1E">
        <w:rPr>
          <w:rFonts w:ascii="Times New Roman" w:hAnsi="Times New Roman"/>
          <w:sz w:val="24"/>
          <w:szCs w:val="24"/>
        </w:rPr>
        <w:t>о</w:t>
      </w:r>
      <w:r w:rsidR="00BE2F1E" w:rsidRPr="00BE2F1E">
        <w:rPr>
          <w:rFonts w:ascii="Times New Roman" w:hAnsi="Times New Roman"/>
          <w:sz w:val="24"/>
          <w:szCs w:val="24"/>
        </w:rPr>
        <w:t>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52001D" w:rsidRPr="0072665A" w:rsidRDefault="0052001D" w:rsidP="0052001D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52001D" w:rsidRPr="007C19C4" w:rsidRDefault="0052001D" w:rsidP="0052001D">
      <w:pPr>
        <w:ind w:firstLine="709"/>
        <w:jc w:val="both"/>
        <w:rPr>
          <w:b/>
          <w:sz w:val="16"/>
          <w:szCs w:val="16"/>
        </w:rPr>
      </w:pPr>
      <w:proofErr w:type="gramStart"/>
      <w:r w:rsidRPr="0072665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72665A">
        <w:rPr>
          <w:b/>
          <w:sz w:val="16"/>
          <w:szCs w:val="16"/>
        </w:rPr>
        <w:t>т</w:t>
      </w:r>
      <w:r w:rsidRPr="0072665A">
        <w:rPr>
          <w:b/>
          <w:sz w:val="16"/>
          <w:szCs w:val="16"/>
        </w:rPr>
        <w:t xml:space="preserve">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2001D" w:rsidRPr="007C19C4" w:rsidRDefault="0052001D" w:rsidP="0052001D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Научно-исследовательская работа</w:t>
      </w:r>
      <w:r w:rsidRPr="007C19C4">
        <w:rPr>
          <w:b/>
          <w:sz w:val="16"/>
          <w:szCs w:val="16"/>
        </w:rPr>
        <w:t>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7C19C4">
        <w:rPr>
          <w:sz w:val="16"/>
          <w:szCs w:val="16"/>
        </w:rPr>
        <w:lastRenderedPageBreak/>
        <w:t xml:space="preserve">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7C19C4">
        <w:rPr>
          <w:sz w:val="16"/>
          <w:szCs w:val="16"/>
        </w:rPr>
        <w:t xml:space="preserve"> </w:t>
      </w:r>
      <w:proofErr w:type="gramStart"/>
      <w:r w:rsidRPr="007C19C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7C19C4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2001D" w:rsidRPr="007C19C4" w:rsidRDefault="0052001D" w:rsidP="0052001D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C19C4">
        <w:rPr>
          <w:sz w:val="16"/>
          <w:szCs w:val="16"/>
        </w:rPr>
        <w:t>о</w:t>
      </w:r>
      <w:r w:rsidRPr="007C19C4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C19C4">
        <w:rPr>
          <w:sz w:val="16"/>
          <w:szCs w:val="16"/>
        </w:rPr>
        <w:t>о</w:t>
      </w:r>
      <w:r w:rsidRPr="007C19C4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>, программам маг</w:t>
      </w:r>
      <w:r w:rsidRPr="007C19C4">
        <w:rPr>
          <w:sz w:val="16"/>
          <w:szCs w:val="16"/>
        </w:rPr>
        <w:t>и</w:t>
      </w:r>
      <w:r w:rsidRPr="007C19C4">
        <w:rPr>
          <w:sz w:val="16"/>
          <w:szCs w:val="16"/>
        </w:rPr>
        <w:t xml:space="preserve">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>, регис</w:t>
      </w:r>
      <w:r w:rsidRPr="0072665A">
        <w:rPr>
          <w:sz w:val="16"/>
          <w:szCs w:val="16"/>
        </w:rPr>
        <w:t>т</w:t>
      </w:r>
      <w:r w:rsidRPr="0072665A">
        <w:rPr>
          <w:sz w:val="16"/>
          <w:szCs w:val="16"/>
        </w:rPr>
        <w:t xml:space="preserve">рационный № 47415), Федеральными </w:t>
      </w:r>
      <w:r w:rsidRPr="004C1233">
        <w:rPr>
          <w:sz w:val="16"/>
          <w:szCs w:val="16"/>
        </w:rPr>
        <w:t>и локальными нормативными актами, Уставом Академии образовательная организация устана</w:t>
      </w:r>
      <w:r w:rsidRPr="004C1233">
        <w:rPr>
          <w:sz w:val="16"/>
          <w:szCs w:val="16"/>
        </w:rPr>
        <w:t>в</w:t>
      </w:r>
      <w:r w:rsidRPr="004C1233">
        <w:rPr>
          <w:sz w:val="16"/>
          <w:szCs w:val="16"/>
        </w:rPr>
        <w:t xml:space="preserve">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</w:t>
      </w:r>
      <w:r w:rsidRPr="004C1233">
        <w:rPr>
          <w:sz w:val="16"/>
          <w:szCs w:val="16"/>
        </w:rPr>
        <w:t>к</w:t>
      </w:r>
      <w:r w:rsidRPr="004C1233">
        <w:rPr>
          <w:sz w:val="16"/>
          <w:szCs w:val="16"/>
        </w:rPr>
        <w:t xml:space="preserve">тики </w:t>
      </w:r>
      <w:r>
        <w:rPr>
          <w:b/>
          <w:sz w:val="16"/>
          <w:szCs w:val="16"/>
        </w:rPr>
        <w:t>(тип практики  «Научно-исследовательская работа»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</w:t>
      </w:r>
      <w:proofErr w:type="gramEnd"/>
      <w:r w:rsidRPr="004C1233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4C1233">
        <w:rPr>
          <w:sz w:val="16"/>
          <w:szCs w:val="16"/>
        </w:rPr>
        <w:t>я(</w:t>
      </w:r>
      <w:proofErr w:type="gramEnd"/>
      <w:r w:rsidRPr="004C1233">
        <w:rPr>
          <w:sz w:val="16"/>
          <w:szCs w:val="16"/>
        </w:rPr>
        <w:t>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52001D" w:rsidRPr="004C1233" w:rsidRDefault="0052001D" w:rsidP="0052001D">
      <w:pPr>
        <w:ind w:firstLine="709"/>
        <w:jc w:val="both"/>
        <w:rPr>
          <w:b/>
          <w:sz w:val="16"/>
          <w:szCs w:val="16"/>
        </w:rPr>
      </w:pPr>
      <w:proofErr w:type="gramStart"/>
      <w:r w:rsidRPr="004C12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4C1233">
        <w:rPr>
          <w:b/>
          <w:sz w:val="16"/>
          <w:szCs w:val="16"/>
        </w:rPr>
        <w:t>й</w:t>
      </w:r>
      <w:r w:rsidRPr="004C1233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C1233">
        <w:rPr>
          <w:b/>
          <w:sz w:val="16"/>
          <w:szCs w:val="16"/>
        </w:rPr>
        <w:t xml:space="preserve"> в Российской Ф</w:t>
      </w:r>
      <w:r w:rsidRPr="004C1233">
        <w:rPr>
          <w:b/>
          <w:sz w:val="16"/>
          <w:szCs w:val="16"/>
        </w:rPr>
        <w:t>е</w:t>
      </w:r>
      <w:r w:rsidRPr="004C1233">
        <w:rPr>
          <w:b/>
          <w:sz w:val="16"/>
          <w:szCs w:val="16"/>
        </w:rPr>
        <w:t>дерации»: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</w:t>
      </w:r>
      <w:r w:rsidRPr="004C1233">
        <w:rPr>
          <w:sz w:val="16"/>
          <w:szCs w:val="16"/>
        </w:rPr>
        <w:t>е</w:t>
      </w:r>
      <w:r w:rsidRPr="004C1233">
        <w:rPr>
          <w:sz w:val="16"/>
          <w:szCs w:val="16"/>
        </w:rPr>
        <w:t xml:space="preserve">дерации»; </w:t>
      </w:r>
      <w:proofErr w:type="gramStart"/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</w:t>
      </w:r>
      <w:r w:rsidRPr="004C1233">
        <w:rPr>
          <w:sz w:val="16"/>
          <w:szCs w:val="16"/>
        </w:rPr>
        <w:t>у</w:t>
      </w:r>
      <w:r w:rsidRPr="004C1233">
        <w:rPr>
          <w:sz w:val="16"/>
          <w:szCs w:val="16"/>
        </w:rPr>
        <w:t>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4C1233">
        <w:rPr>
          <w:sz w:val="16"/>
          <w:szCs w:val="16"/>
        </w:rPr>
        <w:t>в</w:t>
      </w:r>
      <w:r w:rsidRPr="004C1233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4C1233">
        <w:rPr>
          <w:sz w:val="16"/>
          <w:szCs w:val="16"/>
        </w:rPr>
        <w:t xml:space="preserve"> </w:t>
      </w:r>
      <w:proofErr w:type="gramStart"/>
      <w:r w:rsidRPr="004C123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</w:t>
      </w:r>
      <w:r w:rsidRPr="004C1233">
        <w:rPr>
          <w:sz w:val="16"/>
          <w:szCs w:val="16"/>
        </w:rPr>
        <w:t>о</w:t>
      </w:r>
      <w:r w:rsidRPr="004C1233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C1233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2001D" w:rsidRPr="004C1233" w:rsidRDefault="0052001D" w:rsidP="0052001D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2001D" w:rsidRPr="004C1233" w:rsidRDefault="0052001D" w:rsidP="0052001D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Минобрнауки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4C1233">
        <w:rPr>
          <w:sz w:val="16"/>
          <w:szCs w:val="16"/>
        </w:rPr>
        <w:t>т</w:t>
      </w:r>
      <w:r w:rsidRPr="004C1233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4C1233">
        <w:rPr>
          <w:sz w:val="16"/>
          <w:szCs w:val="16"/>
        </w:rPr>
        <w:t xml:space="preserve"> </w:t>
      </w:r>
      <w:proofErr w:type="gramStart"/>
      <w:r w:rsidRPr="004C123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4C1233">
        <w:rPr>
          <w:sz w:val="16"/>
          <w:szCs w:val="16"/>
        </w:rPr>
        <w:t>а</w:t>
      </w:r>
      <w:r w:rsidRPr="004C1233">
        <w:rPr>
          <w:sz w:val="16"/>
          <w:szCs w:val="16"/>
        </w:rPr>
        <w:t>тивным актом образовательной организации.</w:t>
      </w:r>
      <w:proofErr w:type="gramEnd"/>
    </w:p>
    <w:p w:rsidR="0052001D" w:rsidRPr="00E60042" w:rsidRDefault="0052001D" w:rsidP="0052001D">
      <w:pPr>
        <w:jc w:val="both"/>
        <w:rPr>
          <w:sz w:val="22"/>
          <w:szCs w:val="22"/>
        </w:rPr>
      </w:pPr>
    </w:p>
    <w:p w:rsidR="0052001D" w:rsidRPr="008B1FAA" w:rsidRDefault="0052001D" w:rsidP="00B96BEA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B7466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911B4">
        <w:rPr>
          <w:color w:val="000000"/>
          <w:sz w:val="24"/>
          <w:szCs w:val="24"/>
        </w:rPr>
        <w:t>научно-исследовательской работе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Default="009911B4" w:rsidP="002251D7">
      <w:pPr>
        <w:ind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251D7" w:rsidRPr="00E2663C">
        <w:rPr>
          <w:color w:val="000000"/>
          <w:sz w:val="24"/>
          <w:szCs w:val="24"/>
        </w:rPr>
        <w:t>)  Содержание (наименования разделов отчета с указанием номеров страниц).</w:t>
      </w:r>
    </w:p>
    <w:p w:rsidR="009911B4" w:rsidRPr="00E377F5" w:rsidRDefault="009911B4" w:rsidP="009911B4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рассмотреть теоретические основы выбранной научной тематики,  </w:t>
      </w:r>
      <w:r w:rsidRPr="00E377F5">
        <w:rPr>
          <w:sz w:val="24"/>
          <w:szCs w:val="24"/>
        </w:rPr>
        <w:t xml:space="preserve">привести </w:t>
      </w:r>
      <w:r>
        <w:rPr>
          <w:sz w:val="24"/>
          <w:szCs w:val="24"/>
        </w:rPr>
        <w:t xml:space="preserve"> сферы деятельности </w:t>
      </w:r>
      <w:r w:rsidRPr="00E377F5">
        <w:rPr>
          <w:sz w:val="24"/>
          <w:szCs w:val="24"/>
        </w:rPr>
        <w:t>организации в целом, а также подразделения, в котором непосредственно проводится практика, особенностей технологических процессов и док</w:t>
      </w:r>
      <w:r w:rsidRPr="00E377F5">
        <w:rPr>
          <w:sz w:val="24"/>
          <w:szCs w:val="24"/>
        </w:rPr>
        <w:t>у</w:t>
      </w:r>
      <w:r w:rsidRPr="00E377F5">
        <w:rPr>
          <w:sz w:val="24"/>
          <w:szCs w:val="24"/>
        </w:rPr>
        <w:t>ментооборота в подразделении, привести организационную структуру принимающей о</w:t>
      </w:r>
      <w:r w:rsidRPr="00E377F5">
        <w:rPr>
          <w:sz w:val="24"/>
          <w:szCs w:val="24"/>
        </w:rPr>
        <w:t>р</w:t>
      </w:r>
      <w:r w:rsidRPr="00E377F5">
        <w:rPr>
          <w:sz w:val="24"/>
          <w:szCs w:val="24"/>
        </w:rPr>
        <w:lastRenderedPageBreak/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зации</w:t>
      </w:r>
      <w:r w:rsidRPr="00E377F5">
        <w:rPr>
          <w:color w:val="000000"/>
          <w:sz w:val="24"/>
          <w:szCs w:val="24"/>
        </w:rPr>
        <w:t xml:space="preserve">, на </w:t>
      </w:r>
      <w:r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 w:rsidRPr="00E377F5">
        <w:rPr>
          <w:color w:val="000000"/>
          <w:sz w:val="24"/>
          <w:szCs w:val="24"/>
        </w:rPr>
        <w:t>, взаимодействие е</w:t>
      </w:r>
      <w:r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9911B4" w:rsidP="00FD0BBA">
      <w:pPr>
        <w:pStyle w:val="13"/>
        <w:shd w:val="clear" w:color="auto" w:fill="FFFFFF"/>
        <w:ind w:right="21" w:firstLine="567"/>
        <w:jc w:val="both"/>
      </w:pPr>
      <w:r>
        <w:rPr>
          <w:color w:val="000000"/>
        </w:rPr>
        <w:t>4</w:t>
      </w:r>
      <w:r w:rsidR="002251D7" w:rsidRPr="00E377F5">
        <w:rPr>
          <w:color w:val="000000"/>
        </w:rPr>
        <w:t xml:space="preserve">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FD0BBA">
        <w:t>е</w:t>
      </w:r>
      <w:r w:rsidR="00FD0BBA" w:rsidRPr="00FD0BBA">
        <w:t>достатки в организации и управлении деятельностью учреждения и пути их устранения.</w:t>
      </w:r>
      <w:r w:rsidR="00FD0BBA">
        <w:t xml:space="preserve"> </w:t>
      </w:r>
      <w:r w:rsidR="002251D7" w:rsidRPr="00E377F5">
        <w:t>В этой части отчета необходимо подробно показать, каким образом студент решал поста</w:t>
      </w:r>
      <w:r w:rsidR="002251D7" w:rsidRPr="00E377F5">
        <w:t>в</w:t>
      </w:r>
      <w:r w:rsidR="002251D7" w:rsidRPr="00E377F5">
        <w:t>ленн</w:t>
      </w:r>
      <w:r w:rsidR="00BE2F1E">
        <w:t>ые</w:t>
      </w:r>
      <w:r w:rsidR="002251D7" w:rsidRPr="00E377F5">
        <w:t xml:space="preserve"> перед ним задач</w:t>
      </w:r>
      <w:r w:rsidR="00BE2F1E">
        <w:t>и</w:t>
      </w:r>
      <w:r w:rsidR="002251D7" w:rsidRPr="00E377F5">
        <w:t xml:space="preserve">, в каких работах участвовал, </w:t>
      </w:r>
      <w:r w:rsidR="002251D7" w:rsidRPr="00FD0BBA">
        <w:t xml:space="preserve">какое программное обеспечение </w:t>
      </w:r>
      <w:r w:rsidR="002251D7" w:rsidRPr="00F46530">
        <w:t xml:space="preserve">при этом использовал. </w:t>
      </w:r>
      <w:r w:rsidR="00F46530" w:rsidRPr="00F46530">
        <w:t xml:space="preserve"> Тематика НИР представлена в приложении В.</w:t>
      </w:r>
    </w:p>
    <w:p w:rsidR="002251D7" w:rsidRPr="00E377F5" w:rsidRDefault="009911B4" w:rsidP="002251D7">
      <w:pPr>
        <w:ind w:firstLine="5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251D7" w:rsidRPr="00E377F5">
        <w:rPr>
          <w:color w:val="000000"/>
          <w:sz w:val="24"/>
          <w:szCs w:val="24"/>
        </w:rPr>
        <w:t>)  Заключение. Содержит а</w:t>
      </w:r>
      <w:r w:rsidR="002251D7"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9911B4" w:rsidP="002251D7">
      <w:pPr>
        <w:ind w:firstLine="5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2251D7" w:rsidRPr="00E377F5">
        <w:rPr>
          <w:sz w:val="24"/>
          <w:szCs w:val="24"/>
        </w:rPr>
        <w:t xml:space="preserve">) </w:t>
      </w:r>
      <w:r w:rsidR="002251D7"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9911B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51D7" w:rsidRPr="00E377F5">
        <w:rPr>
          <w:sz w:val="24"/>
          <w:szCs w:val="24"/>
        </w:rPr>
        <w:t>) Приложения (иллюстрации, таблицы, карты, те</w:t>
      </w:r>
      <w:proofErr w:type="gramStart"/>
      <w:r w:rsidR="002251D7" w:rsidRPr="00E377F5">
        <w:rPr>
          <w:sz w:val="24"/>
          <w:szCs w:val="24"/>
        </w:rPr>
        <w:t>кст всп</w:t>
      </w:r>
      <w:proofErr w:type="gramEnd"/>
      <w:r w:rsidR="002251D7" w:rsidRPr="00E377F5">
        <w:rPr>
          <w:sz w:val="24"/>
          <w:szCs w:val="24"/>
        </w:rPr>
        <w:t xml:space="preserve">омогательного характера). </w:t>
      </w:r>
    </w:p>
    <w:p w:rsidR="00AA7115" w:rsidRPr="00E377F5" w:rsidRDefault="00AA7115" w:rsidP="00AA7115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7F5">
        <w:rPr>
          <w:sz w:val="24"/>
          <w:szCs w:val="24"/>
        </w:rPr>
        <w:t xml:space="preserve">) Дневник практики (Приложение </w:t>
      </w:r>
      <w:r w:rsidR="002D6722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AA7115" w:rsidRPr="00E377F5" w:rsidRDefault="00AA7115" w:rsidP="00AA7115">
      <w:pPr>
        <w:ind w:firstLine="545"/>
        <w:rPr>
          <w:sz w:val="24"/>
          <w:szCs w:val="24"/>
        </w:rPr>
      </w:pPr>
      <w:r>
        <w:rPr>
          <w:sz w:val="24"/>
          <w:szCs w:val="24"/>
        </w:rPr>
        <w:t>9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</w:t>
      </w:r>
      <w:r w:rsidRPr="00E377F5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ложение </w:t>
      </w:r>
      <w:r w:rsidR="002D6722">
        <w:rPr>
          <w:sz w:val="24"/>
          <w:szCs w:val="24"/>
        </w:rPr>
        <w:t>Е</w:t>
      </w:r>
      <w:r w:rsidRPr="00E377F5">
        <w:rPr>
          <w:sz w:val="24"/>
          <w:szCs w:val="24"/>
        </w:rPr>
        <w:t>).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 w:rsidR="002D6722">
        <w:rPr>
          <w:sz w:val="24"/>
          <w:szCs w:val="24"/>
        </w:rPr>
        <w:t>Ж</w:t>
      </w:r>
      <w:r w:rsidRPr="00A937A5">
        <w:rPr>
          <w:sz w:val="24"/>
          <w:szCs w:val="24"/>
        </w:rPr>
        <w:t>).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</w:t>
      </w:r>
      <w:r w:rsidR="002D6722">
        <w:rPr>
          <w:sz w:val="24"/>
          <w:szCs w:val="24"/>
        </w:rPr>
        <w:t>И</w:t>
      </w:r>
      <w:r w:rsidRPr="00A937A5">
        <w:rPr>
          <w:sz w:val="24"/>
          <w:szCs w:val="24"/>
        </w:rPr>
        <w:t>)</w:t>
      </w:r>
    </w:p>
    <w:p w:rsidR="00AA7115" w:rsidRPr="00A937A5" w:rsidRDefault="00AA7115" w:rsidP="00AA7115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</w:t>
      </w:r>
      <w:r w:rsidRPr="00A937A5">
        <w:rPr>
          <w:sz w:val="24"/>
          <w:szCs w:val="24"/>
        </w:rPr>
        <w:t>и</w:t>
      </w:r>
      <w:r w:rsidRPr="00A937A5">
        <w:rPr>
          <w:sz w:val="24"/>
          <w:szCs w:val="24"/>
        </w:rPr>
        <w:t xml:space="preserve">зации (базы практики) (Приложение </w:t>
      </w:r>
      <w:r w:rsidR="002D6722">
        <w:rPr>
          <w:sz w:val="24"/>
          <w:szCs w:val="24"/>
        </w:rPr>
        <w:t>К</w:t>
      </w:r>
      <w:r w:rsidRPr="00A937A5">
        <w:rPr>
          <w:sz w:val="24"/>
          <w:szCs w:val="24"/>
        </w:rPr>
        <w:t>).</w:t>
      </w:r>
    </w:p>
    <w:p w:rsidR="009911B4" w:rsidRPr="00AA7115" w:rsidRDefault="009911B4" w:rsidP="002251D7">
      <w:pPr>
        <w:pStyle w:val="22"/>
        <w:spacing w:after="0" w:line="240" w:lineRule="auto"/>
        <w:ind w:left="0" w:firstLine="708"/>
        <w:jc w:val="both"/>
      </w:pPr>
    </w:p>
    <w:p w:rsidR="002251D7" w:rsidRPr="00E377F5" w:rsidRDefault="002251D7" w:rsidP="002251D7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911B4" w:rsidRDefault="00D27E5C" w:rsidP="002D6722">
      <w:pPr>
        <w:pStyle w:val="af2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общую характеристику </w:t>
      </w:r>
      <w:r w:rsidR="009911B4">
        <w:rPr>
          <w:rFonts w:ascii="Times New Roman" w:hAnsi="Times New Roman"/>
          <w:sz w:val="24"/>
          <w:szCs w:val="24"/>
        </w:rPr>
        <w:t>изучаемого вопроса в рамках выполнения выпускной квал</w:t>
      </w:r>
      <w:r w:rsidR="009911B4">
        <w:rPr>
          <w:rFonts w:ascii="Times New Roman" w:hAnsi="Times New Roman"/>
          <w:sz w:val="24"/>
          <w:szCs w:val="24"/>
        </w:rPr>
        <w:t>и</w:t>
      </w:r>
      <w:r w:rsidR="009911B4">
        <w:rPr>
          <w:rFonts w:ascii="Times New Roman" w:hAnsi="Times New Roman"/>
          <w:sz w:val="24"/>
          <w:szCs w:val="24"/>
        </w:rPr>
        <w:t>фикационной работы;</w:t>
      </w:r>
    </w:p>
    <w:p w:rsidR="00F917EB" w:rsidRPr="00F917EB" w:rsidRDefault="009911B4" w:rsidP="002D6722">
      <w:pPr>
        <w:pStyle w:val="af2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формирования </w:t>
      </w:r>
      <w:r w:rsidR="00F917EB" w:rsidRPr="00F917EB">
        <w:rPr>
          <w:rFonts w:ascii="Times New Roman" w:hAnsi="Times New Roman"/>
          <w:sz w:val="24"/>
          <w:szCs w:val="24"/>
        </w:rPr>
        <w:t>финансовой отчетности предприятия, организации бухгалте</w:t>
      </w:r>
      <w:r w:rsidR="00F917EB" w:rsidRPr="00F917EB">
        <w:rPr>
          <w:rFonts w:ascii="Times New Roman" w:hAnsi="Times New Roman"/>
          <w:sz w:val="24"/>
          <w:szCs w:val="24"/>
        </w:rPr>
        <w:t>р</w:t>
      </w:r>
      <w:r w:rsidR="00F917EB" w:rsidRPr="00F917EB">
        <w:rPr>
          <w:rFonts w:ascii="Times New Roman" w:hAnsi="Times New Roman"/>
          <w:sz w:val="24"/>
          <w:szCs w:val="24"/>
        </w:rPr>
        <w:t>ского учета, влиянии факторов, определяющих развитие предприятия в бизнес- ср</w:t>
      </w:r>
      <w:r w:rsidR="00F917EB" w:rsidRPr="00F917EB">
        <w:rPr>
          <w:rFonts w:ascii="Times New Roman" w:hAnsi="Times New Roman"/>
          <w:sz w:val="24"/>
          <w:szCs w:val="24"/>
        </w:rPr>
        <w:t>е</w:t>
      </w:r>
      <w:r w:rsidR="00F917EB" w:rsidRPr="00F917EB">
        <w:rPr>
          <w:rFonts w:ascii="Times New Roman" w:hAnsi="Times New Roman"/>
          <w:sz w:val="24"/>
          <w:szCs w:val="24"/>
        </w:rPr>
        <w:t>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2D6722">
      <w:pPr>
        <w:pStyle w:val="af2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D27E5C" w:rsidRDefault="00D27E5C" w:rsidP="002D6722">
      <w:pPr>
        <w:pStyle w:val="af2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D27E5C" w:rsidRPr="00D27E5C" w:rsidRDefault="00D27E5C" w:rsidP="002D6722">
      <w:pPr>
        <w:pStyle w:val="af2"/>
        <w:numPr>
          <w:ilvl w:val="2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27E5C" w:rsidRPr="00D27E5C" w:rsidRDefault="00D27E5C" w:rsidP="002D6722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</w:t>
      </w:r>
      <w:r w:rsidRPr="00D27E5C">
        <w:rPr>
          <w:sz w:val="24"/>
          <w:szCs w:val="24"/>
        </w:rPr>
        <w:t>о</w:t>
      </w:r>
      <w:r w:rsidRPr="00D27E5C">
        <w:rPr>
          <w:sz w:val="24"/>
          <w:szCs w:val="24"/>
        </w:rPr>
        <w:t>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</w:t>
      </w:r>
      <w:r w:rsidRPr="0038438D">
        <w:rPr>
          <w:color w:val="000000"/>
          <w:sz w:val="24"/>
          <w:szCs w:val="24"/>
        </w:rPr>
        <w:t>б</w:t>
      </w:r>
      <w:r w:rsidRPr="0038438D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</w:t>
      </w:r>
      <w:r w:rsidRPr="0038438D">
        <w:rPr>
          <w:color w:val="000000"/>
          <w:sz w:val="24"/>
          <w:szCs w:val="24"/>
        </w:rPr>
        <w:t>о</w:t>
      </w:r>
      <w:r w:rsidRPr="0038438D">
        <w:rPr>
          <w:color w:val="000000"/>
          <w:sz w:val="24"/>
          <w:szCs w:val="24"/>
        </w:rPr>
        <w:t>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38438D">
        <w:rPr>
          <w:color w:val="000000"/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F0F77" w:rsidRDefault="00E02C5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300FD2" w:rsidRPr="00B14050" w:rsidRDefault="00300FD2" w:rsidP="00300FD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300FD2" w:rsidRPr="005D34AD" w:rsidRDefault="00300FD2" w:rsidP="00300FD2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 xml:space="preserve">учебное пособие для </w:t>
      </w:r>
      <w:proofErr w:type="spellStart"/>
      <w:r w:rsidRPr="005D34AD">
        <w:rPr>
          <w:sz w:val="24"/>
          <w:szCs w:val="24"/>
        </w:rPr>
        <w:t>бакалавриата</w:t>
      </w:r>
      <w:proofErr w:type="spellEnd"/>
      <w:r w:rsidRPr="005D34AD">
        <w:rPr>
          <w:sz w:val="24"/>
          <w:szCs w:val="24"/>
        </w:rPr>
        <w:t xml:space="preserve"> и магистратуры / И. П. Воробьева, О. С. </w:t>
      </w:r>
      <w:proofErr w:type="spellStart"/>
      <w:r w:rsidRPr="005D34AD">
        <w:rPr>
          <w:sz w:val="24"/>
          <w:szCs w:val="24"/>
        </w:rPr>
        <w:t>Селевич</w:t>
      </w:r>
      <w:proofErr w:type="spellEnd"/>
      <w:r w:rsidRPr="005D34AD">
        <w:rPr>
          <w:sz w:val="24"/>
          <w:szCs w:val="24"/>
        </w:rPr>
        <w:t xml:space="preserve">. — М.: Издательство </w:t>
      </w:r>
      <w:proofErr w:type="spellStart"/>
      <w:r w:rsidRPr="005D34AD">
        <w:rPr>
          <w:sz w:val="24"/>
          <w:szCs w:val="24"/>
        </w:rPr>
        <w:t>Юрайт</w:t>
      </w:r>
      <w:proofErr w:type="spellEnd"/>
      <w:r w:rsidRPr="005D34AD">
        <w:rPr>
          <w:sz w:val="24"/>
          <w:szCs w:val="24"/>
        </w:rPr>
        <w:t>, 2017. — 191 с.</w:t>
      </w:r>
      <w:proofErr w:type="gramStart"/>
      <w:r w:rsidRPr="005D34AD">
        <w:rPr>
          <w:sz w:val="24"/>
          <w:szCs w:val="24"/>
          <w:shd w:val="clear" w:color="auto" w:fill="FCFCFC"/>
        </w:rPr>
        <w:t xml:space="preserve"> .</w:t>
      </w:r>
      <w:proofErr w:type="gramEnd"/>
      <w:r w:rsidRPr="005D34AD">
        <w:rPr>
          <w:sz w:val="24"/>
          <w:szCs w:val="24"/>
          <w:shd w:val="clear" w:color="auto" w:fill="FCFCFC"/>
        </w:rPr>
        <w:t xml:space="preserve">— Режим доступа: </w:t>
      </w:r>
      <w:hyperlink r:id="rId7" w:history="1">
        <w:r w:rsidR="00BF52A0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300FD2" w:rsidRPr="005D34AD" w:rsidRDefault="00300FD2" w:rsidP="00300FD2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</w:t>
      </w:r>
      <w:proofErr w:type="gramStart"/>
      <w:r w:rsidRPr="005D34AD">
        <w:rPr>
          <w:sz w:val="24"/>
          <w:szCs w:val="24"/>
        </w:rPr>
        <w:t>Эл</w:t>
      </w:r>
      <w:proofErr w:type="gramEnd"/>
      <w:r w:rsidRPr="005D34AD">
        <w:rPr>
          <w:sz w:val="24"/>
          <w:szCs w:val="24"/>
        </w:rPr>
        <w:t xml:space="preserve">ектрон. текстовые данные.— Минск: </w:t>
      </w:r>
      <w:proofErr w:type="spellStart"/>
      <w:r w:rsidRPr="005D34AD">
        <w:rPr>
          <w:sz w:val="24"/>
          <w:szCs w:val="24"/>
        </w:rPr>
        <w:t>Вышэйшая</w:t>
      </w:r>
      <w:proofErr w:type="spellEnd"/>
      <w:r w:rsidRPr="005D34AD">
        <w:rPr>
          <w:sz w:val="24"/>
          <w:szCs w:val="24"/>
        </w:rPr>
        <w:t xml:space="preserve"> школа, 2015.— 688 </w:t>
      </w:r>
      <w:proofErr w:type="spellStart"/>
      <w:r w:rsidRPr="005D34AD">
        <w:rPr>
          <w:sz w:val="24"/>
          <w:szCs w:val="24"/>
        </w:rPr>
        <w:t>c</w:t>
      </w:r>
      <w:proofErr w:type="spellEnd"/>
      <w:r w:rsidRPr="005D34AD">
        <w:rPr>
          <w:sz w:val="24"/>
          <w:szCs w:val="24"/>
        </w:rPr>
        <w:t xml:space="preserve">.— Режим доступа: </w:t>
      </w:r>
      <w:hyperlink r:id="rId8" w:history="1">
        <w:r w:rsidR="00BF52A0">
          <w:rPr>
            <w:rStyle w:val="a8"/>
            <w:sz w:val="24"/>
            <w:szCs w:val="24"/>
          </w:rPr>
          <w:t>http://www.iprbookshop.ru/48023.</w:t>
        </w:r>
      </w:hyperlink>
    </w:p>
    <w:p w:rsidR="00300FD2" w:rsidRPr="005D34AD" w:rsidRDefault="00300FD2" w:rsidP="00300FD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300FD2" w:rsidRPr="005D34AD" w:rsidRDefault="00300FD2" w:rsidP="00300FD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>Подгорный В.В. Оценка стоимости бизнеса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>бие/ В.В. Подгорный— Электрон. текстовые данные.— Донецк: Донецкий государстве</w:t>
      </w:r>
      <w:r w:rsidRPr="005D34AD">
        <w:rPr>
          <w:rFonts w:ascii="Times New Roman" w:hAnsi="Times New Roman"/>
          <w:sz w:val="24"/>
          <w:szCs w:val="24"/>
        </w:rPr>
        <w:t>н</w:t>
      </w:r>
      <w:r w:rsidRPr="005D34AD">
        <w:rPr>
          <w:rFonts w:ascii="Times New Roman" w:hAnsi="Times New Roman"/>
          <w:sz w:val="24"/>
          <w:szCs w:val="24"/>
        </w:rPr>
        <w:t xml:space="preserve">ный университет управления, 2016.— 233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D3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и магистратуры / Е. П. Попова, К. В. Решетникова. — М. : Издательство </w:t>
      </w:r>
      <w:proofErr w:type="spellStart"/>
      <w:r w:rsidRPr="005D34AD">
        <w:rPr>
          <w:rFonts w:ascii="Times New Roman" w:hAnsi="Times New Roman"/>
          <w:sz w:val="24"/>
          <w:szCs w:val="24"/>
        </w:rPr>
        <w:t>Юрайт</w:t>
      </w:r>
      <w:proofErr w:type="spellEnd"/>
      <w:r w:rsidRPr="005D34AD">
        <w:rPr>
          <w:rFonts w:ascii="Times New Roman" w:hAnsi="Times New Roman"/>
          <w:sz w:val="24"/>
          <w:szCs w:val="24"/>
        </w:rPr>
        <w:t>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0" w:history="1">
        <w:r w:rsidR="00BF52A0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300FD2" w:rsidRPr="005D34AD" w:rsidRDefault="00300FD2" w:rsidP="00300FD2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Е.К. Управленческая экономика [Электронный ресурс]: учебное пос</w:t>
      </w:r>
      <w:r w:rsidRPr="005D34AD">
        <w:rPr>
          <w:rFonts w:ascii="Times New Roman" w:hAnsi="Times New Roman"/>
          <w:sz w:val="24"/>
          <w:szCs w:val="24"/>
        </w:rPr>
        <w:t>о</w:t>
      </w:r>
      <w:r w:rsidRPr="005D34AD">
        <w:rPr>
          <w:rFonts w:ascii="Times New Roman" w:hAnsi="Times New Roman"/>
          <w:sz w:val="24"/>
          <w:szCs w:val="24"/>
        </w:rPr>
        <w:t xml:space="preserve">бие/ Е.К. </w:t>
      </w: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, Е.Е. Киреева— Электрон. текстовые данные.— Самара: Самарский государственный архитектурно-строительный университет, ЭБС АСВ, 2014.— 144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1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300FD2" w:rsidRPr="00B14050" w:rsidRDefault="00300FD2" w:rsidP="00300FD2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3A20C3" w:rsidRDefault="003A20C3" w:rsidP="003A20C3">
      <w:pPr>
        <w:jc w:val="both"/>
        <w:rPr>
          <w:b/>
          <w:i/>
          <w:sz w:val="22"/>
          <w:szCs w:val="22"/>
          <w:highlight w:val="yellow"/>
        </w:rPr>
      </w:pPr>
    </w:p>
    <w:p w:rsidR="000F0F77" w:rsidRPr="000F0F77" w:rsidRDefault="00B96BE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C3BE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793E1B">
        <w:rPr>
          <w:rFonts w:ascii="Times New Roman" w:hAnsi="Times New Roman"/>
          <w:color w:val="000000"/>
          <w:sz w:val="24"/>
          <w:szCs w:val="24"/>
        </w:rPr>
        <w:t>с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тупа: </w:t>
      </w:r>
      <w:hyperlink r:id="rId21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F52A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D6722" w:rsidRPr="00793E1B" w:rsidRDefault="002D6722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E02C5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E22A6F">
        <w:rPr>
          <w:sz w:val="24"/>
          <w:szCs w:val="24"/>
        </w:rPr>
        <w:t>бакалавриата</w:t>
      </w:r>
      <w:proofErr w:type="spellEnd"/>
      <w:r w:rsidRPr="00E22A6F">
        <w:rPr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ПЕРЕЧЕНЬ ПРОГРАММНОГО ОБЕСПЕЧЕНИЯ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</w:r>
      <w:r w:rsidRPr="00E02C5B">
        <w:rPr>
          <w:sz w:val="24"/>
          <w:szCs w:val="24"/>
          <w:lang w:val="en-US"/>
        </w:rPr>
        <w:t>Microsoft</w:t>
      </w:r>
      <w:r w:rsidRPr="00E02C5B">
        <w:rPr>
          <w:sz w:val="24"/>
          <w:szCs w:val="24"/>
        </w:rPr>
        <w:t xml:space="preserve"> </w:t>
      </w:r>
      <w:r w:rsidRPr="00E02C5B">
        <w:rPr>
          <w:sz w:val="24"/>
          <w:szCs w:val="24"/>
          <w:lang w:val="en-US"/>
        </w:rPr>
        <w:t>Windows</w:t>
      </w:r>
      <w:r w:rsidRPr="00E02C5B">
        <w:rPr>
          <w:sz w:val="24"/>
          <w:szCs w:val="24"/>
        </w:rPr>
        <w:t xml:space="preserve"> 10 </w:t>
      </w:r>
      <w:r w:rsidRPr="00E02C5B">
        <w:rPr>
          <w:sz w:val="24"/>
          <w:szCs w:val="24"/>
          <w:lang w:val="en-US"/>
        </w:rPr>
        <w:t>Professional</w:t>
      </w:r>
      <w:r w:rsidRPr="00E02C5B">
        <w:rPr>
          <w:sz w:val="24"/>
          <w:szCs w:val="24"/>
        </w:rPr>
        <w:t xml:space="preserve">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2C5B">
        <w:rPr>
          <w:sz w:val="24"/>
          <w:szCs w:val="24"/>
          <w:lang w:val="en-US"/>
        </w:rPr>
        <w:t>•</w:t>
      </w:r>
      <w:r w:rsidRPr="00E02C5B">
        <w:rPr>
          <w:sz w:val="24"/>
          <w:szCs w:val="24"/>
          <w:lang w:val="en-US"/>
        </w:rPr>
        <w:tab/>
        <w:t xml:space="preserve">Microsoft Windows XP Professional SP3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2C5B">
        <w:rPr>
          <w:sz w:val="24"/>
          <w:szCs w:val="24"/>
          <w:lang w:val="en-US"/>
        </w:rPr>
        <w:t>•</w:t>
      </w:r>
      <w:r w:rsidRPr="00E02C5B">
        <w:rPr>
          <w:sz w:val="24"/>
          <w:szCs w:val="24"/>
          <w:lang w:val="en-US"/>
        </w:rPr>
        <w:tab/>
        <w:t xml:space="preserve">Microsoft Office Professional 2007 Russian 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</w:r>
      <w:proofErr w:type="gramStart"/>
      <w:r w:rsidRPr="00E02C5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02C5B">
        <w:rPr>
          <w:bCs/>
          <w:sz w:val="24"/>
          <w:szCs w:val="24"/>
        </w:rPr>
        <w:t>вободно</w:t>
      </w:r>
      <w:proofErr w:type="spellEnd"/>
      <w:r w:rsidRPr="00E02C5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02C5B">
        <w:rPr>
          <w:bCs/>
          <w:sz w:val="24"/>
          <w:szCs w:val="24"/>
          <w:lang w:val="en-US"/>
        </w:rPr>
        <w:t>LibreOffice</w:t>
      </w:r>
      <w:proofErr w:type="spellEnd"/>
      <w:r w:rsidRPr="00E02C5B">
        <w:rPr>
          <w:bCs/>
          <w:sz w:val="24"/>
          <w:szCs w:val="24"/>
        </w:rPr>
        <w:t xml:space="preserve"> 6.0.3.2 </w:t>
      </w:r>
      <w:r w:rsidRPr="00E02C5B">
        <w:rPr>
          <w:bCs/>
          <w:sz w:val="24"/>
          <w:szCs w:val="24"/>
          <w:lang w:val="en-US"/>
        </w:rPr>
        <w:t>Stable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Антивирус Касперского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</w:r>
      <w:proofErr w:type="spellStart"/>
      <w:proofErr w:type="gramStart"/>
      <w:r w:rsidRPr="00E02C5B">
        <w:rPr>
          <w:sz w:val="24"/>
          <w:szCs w:val="24"/>
        </w:rPr>
        <w:t>C</w:t>
      </w:r>
      <w:proofErr w:type="gramEnd"/>
      <w:r w:rsidRPr="00E02C5B">
        <w:rPr>
          <w:sz w:val="24"/>
          <w:szCs w:val="24"/>
        </w:rPr>
        <w:t>истема</w:t>
      </w:r>
      <w:proofErr w:type="spellEnd"/>
      <w:r w:rsidRPr="00E02C5B">
        <w:rPr>
          <w:sz w:val="24"/>
          <w:szCs w:val="24"/>
        </w:rPr>
        <w:t xml:space="preserve"> управления курсами LMS Русский </w:t>
      </w:r>
      <w:proofErr w:type="spellStart"/>
      <w:r w:rsidRPr="00E02C5B">
        <w:rPr>
          <w:sz w:val="24"/>
          <w:szCs w:val="24"/>
        </w:rPr>
        <w:t>Moodle</w:t>
      </w:r>
      <w:proofErr w:type="spellEnd"/>
      <w:r w:rsidRPr="00E02C5B">
        <w:rPr>
          <w:sz w:val="24"/>
          <w:szCs w:val="24"/>
        </w:rPr>
        <w:t xml:space="preserve"> 3KL</w:t>
      </w:r>
    </w:p>
    <w:p w:rsidR="00AA7115" w:rsidRDefault="00AA7115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ПЕРЕЧЕНЬ ИНФОРМАЦИОННЫХ СПРАВОЧНЫХ СИСТЕМ</w:t>
      </w:r>
    </w:p>
    <w:p w:rsidR="00E02C5B" w:rsidRPr="00E02C5B" w:rsidRDefault="00E02C5B" w:rsidP="00E02C5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Справочная правовая система «Консультант Плюс»</w:t>
      </w:r>
    </w:p>
    <w:p w:rsidR="00E02C5B" w:rsidRPr="00E02C5B" w:rsidRDefault="00E02C5B" w:rsidP="00E02C5B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Pr="00E02C5B">
        <w:rPr>
          <w:sz w:val="24"/>
          <w:szCs w:val="24"/>
        </w:rPr>
        <w:t>•</w:t>
      </w:r>
      <w:r w:rsidRPr="00E02C5B">
        <w:rPr>
          <w:sz w:val="24"/>
          <w:szCs w:val="24"/>
        </w:rPr>
        <w:tab/>
        <w:t>Справочная правовая система «Гарант»</w:t>
      </w: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02C5B" w:rsidRDefault="00E02C5B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E02C5B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5" w:history="1">
        <w:r w:rsidR="00BF52A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E46824" w:rsidRPr="00E46824" w:rsidRDefault="00EF645A" w:rsidP="00E46824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="00081E67" w:rsidRPr="00081E67">
        <w:rPr>
          <w:color w:val="000000"/>
          <w:spacing w:val="-7"/>
          <w:sz w:val="24"/>
          <w:szCs w:val="24"/>
        </w:rPr>
        <w:t>я</w:t>
      </w:r>
      <w:r w:rsidR="00081E67"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="00081E67" w:rsidRPr="00081E67">
        <w:rPr>
          <w:color w:val="000000"/>
          <w:spacing w:val="2"/>
          <w:sz w:val="24"/>
          <w:szCs w:val="24"/>
        </w:rPr>
        <w:t>к</w:t>
      </w:r>
      <w:r w:rsidR="00081E67"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81E67">
        <w:rPr>
          <w:color w:val="000000"/>
          <w:sz w:val="24"/>
          <w:szCs w:val="24"/>
        </w:rPr>
        <w:t>у</w:t>
      </w:r>
      <w:r w:rsidR="00081E67"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081E67">
        <w:rPr>
          <w:color w:val="000000"/>
          <w:sz w:val="24"/>
          <w:szCs w:val="24"/>
        </w:rPr>
        <w:t>а</w:t>
      </w:r>
      <w:r w:rsidR="00081E67" w:rsidRPr="00081E67">
        <w:rPr>
          <w:color w:val="000000"/>
          <w:sz w:val="24"/>
          <w:szCs w:val="24"/>
        </w:rPr>
        <w:t>низации</w:t>
      </w:r>
      <w:proofErr w:type="gramEnd"/>
      <w:r w:rsidR="00081E67" w:rsidRPr="00081E67">
        <w:rPr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081E67">
        <w:rPr>
          <w:color w:val="000000"/>
          <w:sz w:val="24"/>
          <w:szCs w:val="24"/>
        </w:rPr>
        <w:t>ю</w:t>
      </w:r>
      <w:r w:rsidR="00081E67"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сти при проведении учебных работ.</w:t>
      </w:r>
      <w:r w:rsidR="00E46824">
        <w:rPr>
          <w:color w:val="000000"/>
          <w:sz w:val="24"/>
          <w:szCs w:val="24"/>
        </w:rPr>
        <w:t xml:space="preserve"> </w:t>
      </w:r>
      <w:r w:rsidR="00E46824" w:rsidRPr="00E46824">
        <w:rPr>
          <w:sz w:val="24"/>
          <w:szCs w:val="24"/>
        </w:rPr>
        <w:t>По месту прохождения практики в профильной орг</w:t>
      </w:r>
      <w:r w:rsidR="00E46824" w:rsidRPr="00E46824">
        <w:rPr>
          <w:sz w:val="24"/>
          <w:szCs w:val="24"/>
        </w:rPr>
        <w:t>а</w:t>
      </w:r>
      <w:r w:rsidR="00E46824" w:rsidRPr="00E46824">
        <w:rPr>
          <w:sz w:val="24"/>
          <w:szCs w:val="24"/>
        </w:rPr>
        <w:t xml:space="preserve">низации </w:t>
      </w:r>
      <w:proofErr w:type="gramStart"/>
      <w:r w:rsidR="00E46824" w:rsidRPr="00E46824">
        <w:rPr>
          <w:sz w:val="24"/>
          <w:szCs w:val="24"/>
        </w:rPr>
        <w:t>обучающимся</w:t>
      </w:r>
      <w:proofErr w:type="gramEnd"/>
      <w:r w:rsidR="00E46824" w:rsidRPr="00E46824">
        <w:rPr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="00E46824" w:rsidRPr="00E46824">
        <w:rPr>
          <w:sz w:val="24"/>
          <w:szCs w:val="24"/>
        </w:rPr>
        <w:t>а</w:t>
      </w:r>
      <w:r w:rsidR="00E46824" w:rsidRPr="00E46824">
        <w:rPr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11. Особенности организации и проведения практики для инвалидов и лиц с ограниченными возможностями здоровья</w:t>
      </w:r>
    </w:p>
    <w:p w:rsidR="00170C14" w:rsidRPr="00B96BEA" w:rsidRDefault="00170C14" w:rsidP="00B96B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866826">
        <w:rPr>
          <w:color w:val="000000"/>
          <w:sz w:val="24"/>
          <w:szCs w:val="24"/>
        </w:rPr>
        <w:t>у</w:t>
      </w:r>
      <w:r w:rsidRPr="00866826">
        <w:rPr>
          <w:color w:val="000000"/>
          <w:sz w:val="24"/>
          <w:szCs w:val="24"/>
        </w:rPr>
        <w:t>альных возможностей и состояния здоровья. Особенности прохождения практики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 xml:space="preserve">дами и лицами с ОВЗ определены в </w:t>
      </w:r>
      <w:r w:rsidR="00B96BEA" w:rsidRPr="00321BCA">
        <w:rPr>
          <w:sz w:val="24"/>
          <w:szCs w:val="24"/>
          <w:lang w:eastAsia="en-US"/>
        </w:rPr>
        <w:t>«</w:t>
      </w:r>
      <w:r w:rsidR="00B96BEA">
        <w:rPr>
          <w:sz w:val="24"/>
          <w:szCs w:val="24"/>
        </w:rPr>
        <w:t>Положении</w:t>
      </w:r>
      <w:r w:rsidR="00B96BEA" w:rsidRPr="00321BCA">
        <w:rPr>
          <w:sz w:val="24"/>
          <w:szCs w:val="24"/>
        </w:rPr>
        <w:t xml:space="preserve"> о практике </w:t>
      </w:r>
      <w:proofErr w:type="gramStart"/>
      <w:r w:rsidR="00B96BEA" w:rsidRPr="00321BCA">
        <w:rPr>
          <w:sz w:val="24"/>
          <w:szCs w:val="24"/>
        </w:rPr>
        <w:t>обучающихся</w:t>
      </w:r>
      <w:proofErr w:type="gramEnd"/>
      <w:r w:rsidR="00B96BEA" w:rsidRPr="00321BCA">
        <w:rPr>
          <w:sz w:val="24"/>
          <w:szCs w:val="24"/>
        </w:rPr>
        <w:t>, осваивающих основные профессиональные образовательные программы высшего образования</w:t>
      </w:r>
      <w:r w:rsidR="00B96BEA" w:rsidRPr="00321BCA">
        <w:rPr>
          <w:sz w:val="24"/>
          <w:szCs w:val="24"/>
          <w:lang w:eastAsia="en-US"/>
        </w:rPr>
        <w:t>», одо</w:t>
      </w:r>
      <w:r w:rsidR="00B96BEA" w:rsidRPr="00321BCA">
        <w:rPr>
          <w:sz w:val="24"/>
          <w:szCs w:val="24"/>
          <w:lang w:eastAsia="en-US"/>
        </w:rPr>
        <w:t>б</w:t>
      </w:r>
      <w:r w:rsidR="00B96BEA" w:rsidRPr="00321BCA">
        <w:rPr>
          <w:sz w:val="24"/>
          <w:szCs w:val="24"/>
          <w:lang w:eastAsia="en-US"/>
        </w:rPr>
        <w:t>ренным на заседании Ученого совета от 28.08.</w:t>
      </w:r>
      <w:r w:rsidR="00B96BEA">
        <w:rPr>
          <w:sz w:val="24"/>
          <w:szCs w:val="24"/>
          <w:lang w:eastAsia="en-US"/>
        </w:rPr>
        <w:t xml:space="preserve"> 2017 (протокол заседания № 1).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 xml:space="preserve">чающихся. При определении мест </w:t>
      </w:r>
      <w:r w:rsidR="005B7466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</w:t>
      </w:r>
      <w:r w:rsidRPr="00866826">
        <w:rPr>
          <w:color w:val="000000"/>
        </w:rPr>
        <w:t>г</w:t>
      </w:r>
      <w:r w:rsidRPr="00866826">
        <w:rPr>
          <w:color w:val="000000"/>
        </w:rPr>
        <w:t>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</w:t>
      </w:r>
      <w:r w:rsidRPr="00866826">
        <w:rPr>
          <w:color w:val="000000"/>
        </w:rPr>
        <w:t>и</w:t>
      </w:r>
      <w:r w:rsidRPr="00866826">
        <w:rPr>
          <w:color w:val="000000"/>
        </w:rPr>
        <w:t xml:space="preserve">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</w:t>
      </w:r>
      <w:r w:rsidRPr="00866826">
        <w:rPr>
          <w:color w:val="000000"/>
        </w:rPr>
        <w:lastRenderedPageBreak/>
        <w:t>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22A6F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9D79F0" w:rsidRPr="00114A66" w:rsidTr="002D6722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AA7115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</w:t>
            </w:r>
            <w:proofErr w:type="gramStart"/>
            <w:r w:rsidRPr="00114A66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405F9F">
              <w:rPr>
                <w:sz w:val="28"/>
                <w:szCs w:val="28"/>
              </w:rPr>
              <w:t>я</w:t>
            </w:r>
            <w:r w:rsidR="00405F9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993C2D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114A66" w:rsidRDefault="00577F10" w:rsidP="009D79F0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 w:rsidR="005B7466"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9D79F0" w:rsidRPr="00114A66" w:rsidRDefault="00577F10" w:rsidP="00114A66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</w:t>
      </w:r>
      <w:r w:rsidR="00114A66" w:rsidRPr="00114A66">
        <w:rPr>
          <w:sz w:val="28"/>
          <w:szCs w:val="28"/>
        </w:rPr>
        <w:t xml:space="preserve">практики: </w:t>
      </w:r>
      <w:r w:rsidR="006F11AD">
        <w:rPr>
          <w:sz w:val="28"/>
          <w:szCs w:val="28"/>
        </w:rPr>
        <w:t>Научно-исследовательская работа</w:t>
      </w:r>
    </w:p>
    <w:p w:rsidR="005D720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96169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14A66">
        <w:rPr>
          <w:rFonts w:ascii="Times New Roman" w:hAnsi="Times New Roman" w:cs="Times New Roman"/>
          <w:sz w:val="28"/>
          <w:szCs w:val="28"/>
        </w:rPr>
        <w:t xml:space="preserve">практики: </w:t>
      </w:r>
      <w:proofErr w:type="gramStart"/>
      <w:r w:rsidRPr="00114A66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114A66">
        <w:rPr>
          <w:rFonts w:ascii="Times New Roman" w:hAnsi="Times New Roman" w:cs="Times New Roman"/>
          <w:sz w:val="28"/>
          <w:szCs w:val="28"/>
        </w:rPr>
        <w:t xml:space="preserve">; </w:t>
      </w:r>
      <w:r w:rsidR="00F46530">
        <w:rPr>
          <w:rFonts w:ascii="Times New Roman" w:hAnsi="Times New Roman" w:cs="Times New Roman"/>
          <w:sz w:val="28"/>
          <w:szCs w:val="28"/>
        </w:rPr>
        <w:t>выездная</w:t>
      </w:r>
    </w:p>
    <w:p w:rsidR="00F46530" w:rsidRPr="00961690" w:rsidRDefault="00F46530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690"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</w:t>
      </w:r>
      <w:proofErr w:type="gramStart"/>
      <w:r w:rsidRPr="00114A66">
        <w:rPr>
          <w:sz w:val="24"/>
          <w:szCs w:val="24"/>
        </w:rPr>
        <w:t>л(</w:t>
      </w:r>
      <w:proofErr w:type="gramEnd"/>
      <w:r w:rsidRPr="00114A66">
        <w:rPr>
          <w:sz w:val="24"/>
          <w:szCs w:val="24"/>
        </w:rPr>
        <w:t>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Руководитель практики от </w:t>
      </w:r>
      <w:proofErr w:type="spellStart"/>
      <w:r w:rsidRPr="00114A66">
        <w:rPr>
          <w:sz w:val="24"/>
          <w:szCs w:val="24"/>
        </w:rPr>
        <w:t>ОмГА</w:t>
      </w:r>
      <w:proofErr w:type="spellEnd"/>
      <w:r w:rsidRPr="00114A66">
        <w:rPr>
          <w:sz w:val="24"/>
          <w:szCs w:val="24"/>
        </w:rPr>
        <w:t>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468"/>
            </w:tblGrid>
            <w:tr w:rsidR="000931AE" w:rsidRPr="00CF109C" w:rsidTr="002D6722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AA7115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405F9F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405F9F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993C2D" w:rsidRPr="00114A66" w:rsidRDefault="00993C2D" w:rsidP="00993C2D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</w:t>
      </w:r>
      <w:r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AC62D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C62DE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06E74" w:rsidRPr="00306E74" w:rsidRDefault="00306E7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06E74" w:rsidRPr="00114A66" w:rsidRDefault="00306E7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="00114A66"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306E74" w:rsidRDefault="00306E7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AA7115">
                    <w:rPr>
                      <w:sz w:val="28"/>
                      <w:szCs w:val="28"/>
                    </w:rPr>
                    <w:t>___________</w:t>
                  </w:r>
                  <w:r w:rsidR="00AA7115" w:rsidRPr="00AF642F">
                    <w:rPr>
                      <w:sz w:val="28"/>
                      <w:szCs w:val="28"/>
                    </w:rPr>
                    <w:t xml:space="preserve"> 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06E74" w:rsidRPr="00025D25" w:rsidRDefault="00306E74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5B7466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114A66" w:rsidRPr="00114A66" w:rsidRDefault="005E46F2" w:rsidP="00114A66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F11AD">
        <w:rPr>
          <w:sz w:val="24"/>
          <w:szCs w:val="24"/>
        </w:rPr>
        <w:t>Научно-исследовательская работа</w:t>
      </w:r>
    </w:p>
    <w:p w:rsidR="00F46530" w:rsidRPr="00DF6741" w:rsidRDefault="00F46530" w:rsidP="00114A66">
      <w:pPr>
        <w:spacing w:line="360" w:lineRule="auto"/>
        <w:jc w:val="both"/>
        <w:rPr>
          <w:sz w:val="24"/>
          <w:szCs w:val="24"/>
        </w:rPr>
      </w:pPr>
      <w:r w:rsidRPr="00DF6741">
        <w:rPr>
          <w:sz w:val="24"/>
          <w:szCs w:val="24"/>
        </w:rPr>
        <w:t>Тема исследования _____________________________________________________________</w:t>
      </w:r>
    </w:p>
    <w:p w:rsidR="005E46F2" w:rsidRPr="00564655" w:rsidRDefault="005E46F2" w:rsidP="00114A66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</w:p>
    <w:p w:rsidR="002D6722" w:rsidRDefault="002D6722" w:rsidP="00F46530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</w:p>
    <w:p w:rsidR="00F46530" w:rsidRDefault="00F46530" w:rsidP="002D6722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</w:p>
    <w:p w:rsidR="00F46530" w:rsidRDefault="00F46530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46530" w:rsidRPr="00F46530" w:rsidRDefault="00F46530" w:rsidP="00F46530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F46530">
        <w:rPr>
          <w:b/>
          <w:color w:val="000000"/>
          <w:sz w:val="28"/>
          <w:szCs w:val="28"/>
        </w:rPr>
        <w:t>Тематика НИР</w:t>
      </w:r>
    </w:p>
    <w:p w:rsidR="00F46530" w:rsidRPr="002D6722" w:rsidRDefault="00F46530" w:rsidP="00F4653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деловой активности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и планирование расходов на оплату труда работников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Анализ и характеристика внешней и внутренней среды функционирования пре</w:t>
      </w:r>
      <w:r w:rsidRPr="002D6722">
        <w:rPr>
          <w:sz w:val="24"/>
          <w:szCs w:val="24"/>
        </w:rPr>
        <w:t>д</w:t>
      </w:r>
      <w:r w:rsidRPr="002D6722">
        <w:rPr>
          <w:sz w:val="24"/>
          <w:szCs w:val="24"/>
        </w:rPr>
        <w:t>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издержек обращения (производства) предприятия (в целом или по статьям).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оборота розничной торговли предприятия магазина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платежеспособности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показателей по труду предприятия и пути их улучшения.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показателей хозяйственной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прибыли и рентабельности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финансового состояния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Бизнес-планирование как инструмент финансового оздоровления предприятия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Бизнес-планирование как способ укрепления позиций предприятия на рынке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влияния факторов внешней и внутренней среды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Инвестиционная деятельность предприятия и направления повышения её эффе</w:t>
      </w:r>
      <w:r w:rsidRPr="002D6722">
        <w:t>к</w:t>
      </w:r>
      <w:r w:rsidRPr="002D6722">
        <w:t xml:space="preserve">тивности.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Информационные технологии в экономике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Исследование конкурентоспособности предприятия (по отраслям).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Формирование и эффективность использования капитала организации.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Повышение конкурентоспособности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Влияние малого бизнеса (страны / региона / района) на экономику.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Экономическая эффективность маркетинговой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Пути </w:t>
      </w:r>
      <w:proofErr w:type="gramStart"/>
      <w:r w:rsidRPr="002D6722">
        <w:t>совершенствования материального стимулирования труда работников пре</w:t>
      </w:r>
      <w:r w:rsidRPr="002D6722">
        <w:t>д</w:t>
      </w:r>
      <w:r w:rsidRPr="002D6722">
        <w:t>приятия</w:t>
      </w:r>
      <w:proofErr w:type="gramEnd"/>
      <w:r w:rsidRPr="002D6722">
        <w:t xml:space="preserve">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Многовариантные подходы прогнозирования прибыли предприятия.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Нормирование труда как фактор повышения эффективности деятельности пре</w:t>
      </w:r>
      <w:r w:rsidRPr="002D6722">
        <w:rPr>
          <w:sz w:val="24"/>
          <w:szCs w:val="24"/>
        </w:rPr>
        <w:t>д</w:t>
      </w:r>
      <w:r w:rsidRPr="002D6722">
        <w:rPr>
          <w:sz w:val="24"/>
          <w:szCs w:val="24"/>
        </w:rPr>
        <w:t>приятия.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Анализ товарооборота предприятия оптовой торговли.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Формирование и использование оборотных сре</w:t>
      </w:r>
      <w:proofErr w:type="gramStart"/>
      <w:r w:rsidRPr="002D6722">
        <w:t>дств пр</w:t>
      </w:r>
      <w:proofErr w:type="gramEnd"/>
      <w:r w:rsidRPr="002D6722">
        <w:t xml:space="preserve">едприятия.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Организация налогового учета на предприятии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Организация производственных процессов на предприятии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использования основных фондов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деловой активности предприятия и пути ее повышения.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и экономическое обоснование эффективности инновационной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хозяйственного риска и методы его снижения.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Оценка эффективности кадровой политики на предприятии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Оценка эффективности системы мотивации и стимулирования труда на предпр</w:t>
      </w:r>
      <w:r w:rsidRPr="002D6722">
        <w:rPr>
          <w:sz w:val="24"/>
          <w:szCs w:val="24"/>
        </w:rPr>
        <w:t>и</w:t>
      </w:r>
      <w:r w:rsidRPr="002D6722">
        <w:rPr>
          <w:sz w:val="24"/>
          <w:szCs w:val="24"/>
        </w:rPr>
        <w:t>ятии (организации)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издержек обращения (производства) предприятия (в целом или по статьям).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объема производства и реализации продукции на промышленном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Планирование показателей по труду на предприятии</w:t>
      </w:r>
      <w:proofErr w:type="gramStart"/>
      <w:r w:rsidRPr="002D6722">
        <w:t xml:space="preserve"> .</w:t>
      </w:r>
      <w:proofErr w:type="gramEnd"/>
      <w:r w:rsidRPr="002D6722">
        <w:t xml:space="preserve">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поступления сырья на предприятии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Планирование себестоимости товарной продукции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Платежеспособность предприятия и пути ее укрепления.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lastRenderedPageBreak/>
        <w:t>Повышение эффективности организации производственного процесса на предпр</w:t>
      </w:r>
      <w:r w:rsidRPr="002D6722">
        <w:rPr>
          <w:sz w:val="24"/>
          <w:szCs w:val="24"/>
        </w:rPr>
        <w:t>и</w:t>
      </w:r>
      <w:r w:rsidRPr="002D6722">
        <w:rPr>
          <w:sz w:val="24"/>
          <w:szCs w:val="24"/>
        </w:rPr>
        <w:t>ятии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Повышение эффективности управления качеством продукции (услуг) на предпр</w:t>
      </w:r>
      <w:r w:rsidRPr="002D6722">
        <w:rPr>
          <w:sz w:val="24"/>
          <w:szCs w:val="24"/>
        </w:rPr>
        <w:t>и</w:t>
      </w:r>
      <w:r w:rsidRPr="002D6722">
        <w:rPr>
          <w:sz w:val="24"/>
          <w:szCs w:val="24"/>
        </w:rPr>
        <w:t>ятии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Предпринимательская деятельность и перспективы её развития (в различных сф</w:t>
      </w:r>
      <w:r w:rsidRPr="002D6722">
        <w:t>е</w:t>
      </w:r>
      <w:r w:rsidRPr="002D6722">
        <w:t xml:space="preserve">рах экономики).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и ее использование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и рентабельность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Прибыль предприятия и пути ее увеличения.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Проблемы повышения эффективности деятельности предприятия (организации)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Прогнозирование и планирование прибыли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Производительность и эффективность труда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Разработка программы социально – экономического развития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Расходы предприятия и их анализ.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Экономическая эффективность рекламы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Рентабельность деятельности предприятия и резервы ее повышения.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Ресурсосбережение на предприятии как фактор повышения эффективности испол</w:t>
      </w:r>
      <w:r w:rsidRPr="002D6722">
        <w:rPr>
          <w:sz w:val="24"/>
          <w:szCs w:val="24"/>
        </w:rPr>
        <w:t>ь</w:t>
      </w:r>
      <w:r w:rsidRPr="002D6722">
        <w:rPr>
          <w:sz w:val="24"/>
          <w:szCs w:val="24"/>
        </w:rPr>
        <w:t>зования его ресурсов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инвестиционной политики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инновационной политики предприятия как фактор повышения эффективности его деятельности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Совершенствование маркетинговой </w:t>
      </w:r>
      <w:proofErr w:type="gramStart"/>
      <w:r w:rsidRPr="002D6722">
        <w:rPr>
          <w:sz w:val="24"/>
          <w:szCs w:val="24"/>
        </w:rPr>
        <w:t>политики как фактор повышения эффективн</w:t>
      </w:r>
      <w:r w:rsidRPr="002D6722">
        <w:rPr>
          <w:sz w:val="24"/>
          <w:szCs w:val="24"/>
        </w:rPr>
        <w:t>о</w:t>
      </w:r>
      <w:r w:rsidRPr="002D6722">
        <w:rPr>
          <w:sz w:val="24"/>
          <w:szCs w:val="24"/>
        </w:rPr>
        <w:t>сти деятельности предприятия</w:t>
      </w:r>
      <w:proofErr w:type="gramEnd"/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налоговой политики предприятия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организации товародвижения на предприятии как фактор п</w:t>
      </w:r>
      <w:r w:rsidRPr="002D6722">
        <w:rPr>
          <w:sz w:val="24"/>
          <w:szCs w:val="24"/>
        </w:rPr>
        <w:t>о</w:t>
      </w:r>
      <w:r w:rsidRPr="002D6722">
        <w:rPr>
          <w:sz w:val="24"/>
          <w:szCs w:val="24"/>
        </w:rPr>
        <w:t>вышения эффективности его деятельности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системы внутрифирменного планирования деятельности пре</w:t>
      </w:r>
      <w:r w:rsidRPr="002D6722">
        <w:rPr>
          <w:sz w:val="24"/>
          <w:szCs w:val="24"/>
        </w:rPr>
        <w:t>д</w:t>
      </w:r>
      <w:r w:rsidRPr="002D6722">
        <w:rPr>
          <w:sz w:val="24"/>
          <w:szCs w:val="24"/>
        </w:rPr>
        <w:t>приятия (организации)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Экономическая эффективность совершенствования товарной политики предпр</w:t>
      </w:r>
      <w:r w:rsidRPr="002D6722">
        <w:rPr>
          <w:sz w:val="24"/>
          <w:szCs w:val="24"/>
        </w:rPr>
        <w:t>и</w:t>
      </w:r>
      <w:r w:rsidRPr="002D6722">
        <w:rPr>
          <w:sz w:val="24"/>
          <w:szCs w:val="24"/>
        </w:rPr>
        <w:t>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Совершенствование ценовой политики на предприятии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Современные системы информационного обеспечения управления предприятием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Трудовые ресурсы предприятия и пути повышения эффективности их использов</w:t>
      </w:r>
      <w:r w:rsidRPr="002D6722">
        <w:t>а</w:t>
      </w:r>
      <w:r w:rsidRPr="002D6722">
        <w:t xml:space="preserve">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Финансовое планирование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Финансовое состояние предприятия и пути его укрепления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Финансовые результаты деятельности предприятия и пути их улучшения.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Финансовый механизм управления деятельностью предприятия и повышение его эффективности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Формирование и использование прибыли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Формирование и эффективность использования экономических ресурсов предпр</w:t>
      </w:r>
      <w:r w:rsidRPr="002D6722">
        <w:t>и</w:t>
      </w:r>
      <w:r w:rsidRPr="002D6722">
        <w:t>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Оценка эффективности использования экономических ресурсов предприятия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 Ценовое планирование на предприятии.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Ценообразование на потребительские товары (услуги) и его влияние на эффекти</w:t>
      </w:r>
      <w:r w:rsidRPr="002D6722">
        <w:t>в</w:t>
      </w:r>
      <w:r w:rsidRPr="002D6722">
        <w:t xml:space="preserve">ность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Экономическая безопасность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Оценка экономической эффективности деятельности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Экономические показатели деятельности предприятия и пути их улучшения.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доходов предприятия на планируемый период.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Экономическое обоснование оборота по реализации товаров магазина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lastRenderedPageBreak/>
        <w:t xml:space="preserve">Экономическое обоснование показателей по труду предприятия на планируемый год.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потребности в оборотных средствах предприятия на планируемый период (по отраслям).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Экономическое обоснование прибыли и рентабельности предприятия на планиру</w:t>
      </w:r>
      <w:r w:rsidRPr="002D6722">
        <w:t>е</w:t>
      </w:r>
      <w:r w:rsidRPr="002D6722">
        <w:t xml:space="preserve">мый период.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>Экономическое обоснование расходов предприятия на планируемый период в р</w:t>
      </w:r>
      <w:r w:rsidRPr="002D6722">
        <w:t>ы</w:t>
      </w:r>
      <w:r w:rsidRPr="002D6722">
        <w:t xml:space="preserve">ночных условиях.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стратегического плана развития предприятия.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Экономическое обоснование финансовых результатов деятельности предприятий на планируемый год.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 оперативного планирования на предприятии. 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>Эффективность использования основных производственных фондов предприятия</w:t>
      </w:r>
    </w:p>
    <w:p w:rsidR="002D6722" w:rsidRPr="002D6722" w:rsidRDefault="002D6722" w:rsidP="002D6722">
      <w:pPr>
        <w:widowControl/>
        <w:numPr>
          <w:ilvl w:val="0"/>
          <w:numId w:val="44"/>
        </w:numPr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2D6722">
        <w:rPr>
          <w:sz w:val="24"/>
          <w:szCs w:val="24"/>
        </w:rPr>
        <w:t xml:space="preserve">Эффективность производственно-хозяйственной деятельности предприятия </w:t>
      </w:r>
    </w:p>
    <w:p w:rsidR="002D6722" w:rsidRPr="002D6722" w:rsidRDefault="002D6722" w:rsidP="002D6722">
      <w:pPr>
        <w:pStyle w:val="Default"/>
        <w:numPr>
          <w:ilvl w:val="0"/>
          <w:numId w:val="44"/>
        </w:numPr>
        <w:ind w:left="709" w:hanging="709"/>
        <w:jc w:val="both"/>
      </w:pPr>
      <w:r w:rsidRPr="002D6722">
        <w:t xml:space="preserve">Эффективность труда работников предприятия и резервы ее повышения. </w:t>
      </w:r>
    </w:p>
    <w:p w:rsidR="002D6722" w:rsidRDefault="002D6722" w:rsidP="002D6722">
      <w:pPr>
        <w:ind w:left="709" w:hanging="709"/>
        <w:jc w:val="center"/>
        <w:rPr>
          <w:b/>
          <w:spacing w:val="20"/>
          <w:sz w:val="28"/>
          <w:szCs w:val="28"/>
        </w:rPr>
      </w:pPr>
    </w:p>
    <w:p w:rsidR="00F46530" w:rsidRPr="00F46530" w:rsidRDefault="00F46530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2"/>
          <w:szCs w:val="22"/>
        </w:rPr>
      </w:pPr>
    </w:p>
    <w:p w:rsidR="00F46530" w:rsidRDefault="00F46530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Г</w:t>
      </w:r>
    </w:p>
    <w:p w:rsidR="002D6722" w:rsidRDefault="002D6722" w:rsidP="002D6722">
      <w:pPr>
        <w:jc w:val="center"/>
        <w:rPr>
          <w:bCs/>
          <w:sz w:val="28"/>
          <w:szCs w:val="28"/>
        </w:rPr>
      </w:pPr>
    </w:p>
    <w:p w:rsidR="002D6722" w:rsidRPr="00905FA9" w:rsidRDefault="002D6722" w:rsidP="002D672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>
        <w:rPr>
          <w:color w:val="000000"/>
          <w:sz w:val="28"/>
          <w:szCs w:val="28"/>
        </w:rPr>
        <w:t>рганизация высшего образования</w:t>
      </w:r>
      <w:r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>
        <w:rPr>
          <w:color w:val="000000"/>
          <w:sz w:val="28"/>
          <w:szCs w:val="28"/>
        </w:rPr>
        <w:t>»</w:t>
      </w:r>
    </w:p>
    <w:p w:rsidR="002D6722" w:rsidRDefault="002D6722" w:rsidP="002D6722">
      <w:pPr>
        <w:jc w:val="center"/>
        <w:rPr>
          <w:b/>
          <w:bCs/>
          <w:sz w:val="28"/>
          <w:szCs w:val="28"/>
        </w:rPr>
      </w:pPr>
    </w:p>
    <w:p w:rsidR="002D6722" w:rsidRDefault="002D6722" w:rsidP="002D6722">
      <w:pPr>
        <w:rPr>
          <w:sz w:val="24"/>
          <w:szCs w:val="24"/>
        </w:rPr>
      </w:pPr>
    </w:p>
    <w:p w:rsidR="002D6722" w:rsidRPr="00905FA9" w:rsidRDefault="002D6722" w:rsidP="002D67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2D6722" w:rsidRPr="00564655" w:rsidRDefault="002D6722" w:rsidP="002D672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2D6722" w:rsidRPr="00564655" w:rsidRDefault="002D6722" w:rsidP="002D672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2D6722" w:rsidRPr="00564655" w:rsidRDefault="002D6722" w:rsidP="002D672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2D6722" w:rsidRPr="00564655" w:rsidRDefault="002D6722" w:rsidP="002D672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2D6722" w:rsidRDefault="002D6722" w:rsidP="002D6722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F67AF2">
        <w:rPr>
          <w:rFonts w:eastAsia="Calibri"/>
          <w:sz w:val="24"/>
          <w:szCs w:val="24"/>
          <w:lang w:eastAsia="en-US"/>
        </w:rPr>
        <w:t xml:space="preserve">Научно-исследовательская работа </w:t>
      </w:r>
    </w:p>
    <w:p w:rsidR="002D6722" w:rsidRPr="00564655" w:rsidRDefault="002D6722" w:rsidP="002D6722">
      <w:pPr>
        <w:jc w:val="both"/>
      </w:pPr>
      <w:r w:rsidRPr="000D015E">
        <w:rPr>
          <w:sz w:val="24"/>
          <w:szCs w:val="24"/>
        </w:rPr>
        <w:t xml:space="preserve">Руководитель практики от </w:t>
      </w:r>
      <w:proofErr w:type="spellStart"/>
      <w:r w:rsidRPr="000D015E">
        <w:rPr>
          <w:sz w:val="24"/>
          <w:szCs w:val="24"/>
        </w:rPr>
        <w:t>ОмГА</w:t>
      </w:r>
      <w:proofErr w:type="spellEnd"/>
      <w:r w:rsidRPr="00564655">
        <w:t xml:space="preserve"> ____</w:t>
      </w:r>
      <w:r>
        <w:t>__________________</w:t>
      </w:r>
      <w:r w:rsidRPr="00564655">
        <w:t>__________________________</w:t>
      </w:r>
    </w:p>
    <w:p w:rsidR="002D6722" w:rsidRPr="00564655" w:rsidRDefault="002D6722" w:rsidP="002D672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И.О.)</w:t>
      </w:r>
      <w:r w:rsidRPr="00564655">
        <w:t xml:space="preserve"> </w:t>
      </w:r>
    </w:p>
    <w:p w:rsidR="002D6722" w:rsidRPr="00564655" w:rsidRDefault="002D6722" w:rsidP="002D672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2D6722" w:rsidRPr="00564655" w:rsidRDefault="002D6722" w:rsidP="002D672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2D6722" w:rsidRPr="00564655" w:rsidRDefault="002D6722" w:rsidP="002D672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2D6722" w:rsidRPr="00E2663C" w:rsidRDefault="002D6722" w:rsidP="002D672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2D6722" w:rsidRPr="00564655" w:rsidRDefault="002D6722" w:rsidP="002D672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2D6722" w:rsidRPr="00564655" w:rsidRDefault="002D6722" w:rsidP="002D67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</w:tr>
      <w:tr w:rsidR="002D6722" w:rsidRPr="00564655" w:rsidTr="00AD2649">
        <w:tc>
          <w:tcPr>
            <w:tcW w:w="817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6722" w:rsidRPr="00295B55" w:rsidRDefault="002D6722" w:rsidP="00AD2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D6722" w:rsidRPr="00295B55" w:rsidRDefault="002D6722" w:rsidP="00AD2649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2D6722" w:rsidRPr="00905FA9" w:rsidRDefault="002D6722" w:rsidP="002D6722">
      <w:pPr>
        <w:rPr>
          <w:sz w:val="28"/>
          <w:szCs w:val="28"/>
        </w:rPr>
      </w:pPr>
    </w:p>
    <w:p w:rsidR="002D6722" w:rsidRPr="00905FA9" w:rsidRDefault="002D6722" w:rsidP="002D6722">
      <w:pPr>
        <w:rPr>
          <w:sz w:val="28"/>
          <w:szCs w:val="28"/>
        </w:rPr>
      </w:pPr>
    </w:p>
    <w:p w:rsidR="002D6722" w:rsidRPr="00C75509" w:rsidRDefault="002D6722" w:rsidP="002D6722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proofErr w:type="spellStart"/>
      <w:r w:rsidRPr="00C75509">
        <w:rPr>
          <w:sz w:val="24"/>
          <w:szCs w:val="24"/>
        </w:rPr>
        <w:t>ЭиУП</w:t>
      </w:r>
      <w:proofErr w:type="spellEnd"/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__________________ / ___________________</w:t>
      </w:r>
    </w:p>
    <w:p w:rsidR="002D6722" w:rsidRPr="00E2663C" w:rsidRDefault="002D6722" w:rsidP="002D6722">
      <w:pPr>
        <w:ind w:left="3540" w:firstLine="708"/>
        <w:jc w:val="both"/>
      </w:pPr>
      <w:r w:rsidRPr="00E2663C">
        <w:t>подпись</w:t>
      </w:r>
    </w:p>
    <w:p w:rsidR="002D6722" w:rsidRPr="00B82F78" w:rsidRDefault="002D6722" w:rsidP="002D672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2D6722" w:rsidRPr="00E2663C" w:rsidRDefault="002D6722" w:rsidP="002D6722">
      <w:pPr>
        <w:ind w:left="3540" w:firstLine="708"/>
        <w:jc w:val="both"/>
      </w:pPr>
      <w:r w:rsidRPr="00E2663C">
        <w:t>подпись</w:t>
      </w:r>
    </w:p>
    <w:p w:rsidR="002D6722" w:rsidRPr="00B82F78" w:rsidRDefault="002D6722" w:rsidP="002D672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2D6722" w:rsidRPr="00E2663C" w:rsidRDefault="002D6722" w:rsidP="002D6722">
      <w:pPr>
        <w:ind w:left="5664"/>
        <w:jc w:val="both"/>
      </w:pPr>
      <w:r>
        <w:t xml:space="preserve">      </w:t>
      </w:r>
      <w:r w:rsidRPr="00E2663C">
        <w:t>подпись</w:t>
      </w:r>
    </w:p>
    <w:p w:rsidR="002D6722" w:rsidRPr="00B82F78" w:rsidRDefault="002D6722" w:rsidP="002D672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2D6722" w:rsidRPr="00B82F78" w:rsidRDefault="002D6722" w:rsidP="002D672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2D6722" w:rsidRPr="00B82F78" w:rsidRDefault="002D6722" w:rsidP="002D672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2D6722" w:rsidRPr="00564655" w:rsidRDefault="002D6722" w:rsidP="002D672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2D6722" w:rsidRDefault="002D6722" w:rsidP="002D6722">
      <w:pPr>
        <w:ind w:left="1416" w:firstLine="708"/>
        <w:jc w:val="both"/>
      </w:pPr>
    </w:p>
    <w:p w:rsidR="002D6722" w:rsidRDefault="002D6722" w:rsidP="002D6722">
      <w:pPr>
        <w:spacing w:before="240"/>
        <w:ind w:left="2832" w:firstLine="708"/>
        <w:jc w:val="both"/>
        <w:rPr>
          <w:sz w:val="18"/>
          <w:szCs w:val="18"/>
        </w:rPr>
      </w:pPr>
    </w:p>
    <w:p w:rsidR="002D6722" w:rsidRDefault="002D6722" w:rsidP="002D672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2D6722" w:rsidRDefault="002D6722" w:rsidP="002D6722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</w:p>
    <w:p w:rsidR="002D6722" w:rsidRDefault="002D6722" w:rsidP="002D6722">
      <w:pPr>
        <w:jc w:val="center"/>
        <w:rPr>
          <w:b/>
          <w:sz w:val="24"/>
          <w:szCs w:val="24"/>
        </w:rPr>
      </w:pPr>
    </w:p>
    <w:p w:rsidR="002D6722" w:rsidRPr="000931AE" w:rsidRDefault="002D6722" w:rsidP="002D672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2D6722" w:rsidRPr="000636ED" w:rsidRDefault="002D6722" w:rsidP="002D67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D6722" w:rsidRPr="000636ED" w:rsidTr="00AD2649">
        <w:tc>
          <w:tcPr>
            <w:tcW w:w="332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D6722" w:rsidRPr="000931AE" w:rsidRDefault="002D6722" w:rsidP="00AD2649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2D6722" w:rsidRPr="000931AE" w:rsidRDefault="002D6722" w:rsidP="00AD2649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  <w:tr w:rsidR="002D6722" w:rsidRPr="000636ED" w:rsidTr="00AD2649">
        <w:trPr>
          <w:trHeight w:hRule="exact" w:val="851"/>
        </w:trPr>
        <w:tc>
          <w:tcPr>
            <w:tcW w:w="332" w:type="pct"/>
          </w:tcPr>
          <w:p w:rsidR="002D6722" w:rsidRPr="004B2AA9" w:rsidRDefault="002D6722" w:rsidP="00AD2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2370" w:type="pct"/>
          </w:tcPr>
          <w:p w:rsidR="002D6722" w:rsidRPr="00353037" w:rsidRDefault="002D6722" w:rsidP="00AD2649">
            <w:pPr>
              <w:jc w:val="center"/>
            </w:pPr>
          </w:p>
        </w:tc>
        <w:tc>
          <w:tcPr>
            <w:tcW w:w="1536" w:type="pct"/>
          </w:tcPr>
          <w:p w:rsidR="002D6722" w:rsidRPr="00353037" w:rsidRDefault="002D6722" w:rsidP="00AD2649">
            <w:pPr>
              <w:jc w:val="center"/>
            </w:pPr>
          </w:p>
        </w:tc>
      </w:tr>
    </w:tbl>
    <w:p w:rsidR="002D6722" w:rsidRPr="000636ED" w:rsidRDefault="002D6722" w:rsidP="002D6722">
      <w:pPr>
        <w:jc w:val="center"/>
      </w:pPr>
    </w:p>
    <w:p w:rsidR="002D6722" w:rsidRPr="000636ED" w:rsidRDefault="002D6722" w:rsidP="002D6722">
      <w:pPr>
        <w:jc w:val="center"/>
      </w:pPr>
    </w:p>
    <w:p w:rsidR="002D6722" w:rsidRPr="000931AE" w:rsidRDefault="002D6722" w:rsidP="002D672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2D6722" w:rsidRDefault="002D6722" w:rsidP="002D6722">
      <w:pPr>
        <w:jc w:val="center"/>
        <w:rPr>
          <w:sz w:val="28"/>
          <w:szCs w:val="28"/>
        </w:rPr>
      </w:pPr>
    </w:p>
    <w:p w:rsidR="002D6722" w:rsidRDefault="002D6722" w:rsidP="002D672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D6722" w:rsidRDefault="002D6722" w:rsidP="002D67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Е</w:t>
      </w:r>
      <w:proofErr w:type="gramEnd"/>
    </w:p>
    <w:p w:rsidR="002D6722" w:rsidRDefault="002D6722" w:rsidP="002D6722">
      <w:pPr>
        <w:jc w:val="center"/>
        <w:rPr>
          <w:sz w:val="28"/>
          <w:szCs w:val="28"/>
        </w:rPr>
      </w:pPr>
    </w:p>
    <w:p w:rsidR="002D6722" w:rsidRPr="0004197B" w:rsidRDefault="002D6722" w:rsidP="002D672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2D6722" w:rsidRPr="00564655" w:rsidRDefault="002D6722" w:rsidP="002D672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2D6722" w:rsidRDefault="002D6722" w:rsidP="002D672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>проходи</w:t>
      </w:r>
      <w:proofErr w:type="gramStart"/>
      <w:r w:rsidRPr="00C75509">
        <w:rPr>
          <w:sz w:val="24"/>
          <w:szCs w:val="24"/>
          <w:shd w:val="clear" w:color="auto" w:fill="FFFFFF"/>
        </w:rPr>
        <w:t>л(</w:t>
      </w:r>
      <w:proofErr w:type="gramEnd"/>
      <w:r w:rsidRPr="00C75509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C75509">
        <w:rPr>
          <w:sz w:val="24"/>
          <w:szCs w:val="24"/>
          <w:shd w:val="clear" w:color="auto" w:fill="FFFFFF"/>
        </w:rPr>
        <w:t xml:space="preserve">  практику в______________________________________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</w:p>
    <w:p w:rsidR="002D6722" w:rsidRPr="006977BF" w:rsidRDefault="002D6722" w:rsidP="002D6722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722" w:rsidRPr="006977BF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Pr="00564655" w:rsidRDefault="002D6722" w:rsidP="002D672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2D6722" w:rsidRDefault="002D6722" w:rsidP="002D6722">
      <w:pPr>
        <w:rPr>
          <w:color w:val="000000"/>
          <w:sz w:val="24"/>
          <w:szCs w:val="24"/>
          <w:shd w:val="clear" w:color="auto" w:fill="FFFFFF"/>
        </w:rPr>
      </w:pPr>
    </w:p>
    <w:p w:rsidR="002D6722" w:rsidRPr="00564655" w:rsidRDefault="002D6722" w:rsidP="002D672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2D6722" w:rsidRDefault="002D6722" w:rsidP="002D6722">
      <w:pPr>
        <w:ind w:left="6372" w:firstLine="708"/>
        <w:jc w:val="both"/>
      </w:pPr>
      <w:r>
        <w:t>подпись</w:t>
      </w:r>
    </w:p>
    <w:p w:rsidR="002D6722" w:rsidRPr="006977BF" w:rsidRDefault="002D6722" w:rsidP="002D672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2D6722" w:rsidRPr="00A778DF" w:rsidRDefault="002D6722" w:rsidP="002D672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2D6722" w:rsidRPr="006977BF" w:rsidRDefault="002D6722" w:rsidP="002D672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2D6722" w:rsidRPr="00B74B5D" w:rsidRDefault="002D6722" w:rsidP="002D672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2D6722" w:rsidRDefault="002D6722" w:rsidP="002D6722">
      <w:pPr>
        <w:ind w:left="1416" w:firstLine="708"/>
        <w:jc w:val="both"/>
      </w:pPr>
    </w:p>
    <w:p w:rsidR="002D6722" w:rsidRDefault="002D6722" w:rsidP="002D6722">
      <w:pPr>
        <w:spacing w:before="240"/>
        <w:ind w:left="2832" w:firstLine="708"/>
        <w:jc w:val="both"/>
        <w:rPr>
          <w:sz w:val="18"/>
          <w:szCs w:val="18"/>
        </w:rPr>
      </w:pPr>
    </w:p>
    <w:p w:rsidR="002D6722" w:rsidRPr="00556E87" w:rsidRDefault="002D6722" w:rsidP="002D672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Pr="00A937A5" w:rsidRDefault="002D6722" w:rsidP="002D6722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lastRenderedPageBreak/>
        <w:t>Приложение</w:t>
      </w:r>
      <w:proofErr w:type="gramStart"/>
      <w:r w:rsidRPr="00A9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</w:t>
      </w:r>
      <w:proofErr w:type="gramEnd"/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2D6722" w:rsidRPr="00A937A5" w:rsidRDefault="002D6722" w:rsidP="002D6722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 xml:space="preserve">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>«Академия», в лице Рект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 xml:space="preserve">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2D6722" w:rsidRPr="00A937A5" w:rsidRDefault="002D6722" w:rsidP="002D6722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>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D6722" w:rsidRPr="00A937A5" w:rsidRDefault="002D6722" w:rsidP="002D6722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правления подготовки и профиля.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</w:t>
      </w:r>
      <w:r w:rsidRPr="00A937A5">
        <w:rPr>
          <w:color w:val="000000"/>
          <w:spacing w:val="-1"/>
          <w:sz w:val="26"/>
          <w:szCs w:val="26"/>
        </w:rPr>
        <w:t>у</w:t>
      </w:r>
      <w:r w:rsidRPr="00A937A5">
        <w:rPr>
          <w:color w:val="000000"/>
          <w:spacing w:val="-1"/>
          <w:sz w:val="26"/>
          <w:szCs w:val="26"/>
        </w:rPr>
        <w:t>дентов  на базе Организации.</w:t>
      </w:r>
    </w:p>
    <w:p w:rsidR="002D6722" w:rsidRPr="00A937A5" w:rsidRDefault="002D6722" w:rsidP="002D6722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</w:t>
      </w:r>
      <w:r w:rsidRPr="00A937A5">
        <w:rPr>
          <w:color w:val="000000"/>
          <w:sz w:val="26"/>
          <w:szCs w:val="26"/>
        </w:rPr>
        <w:t>т</w:t>
      </w:r>
      <w:r w:rsidRPr="00A937A5">
        <w:rPr>
          <w:color w:val="000000"/>
          <w:sz w:val="26"/>
          <w:szCs w:val="26"/>
        </w:rPr>
        <w:t xml:space="preserve">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ции и проведении практики.</w:t>
      </w:r>
    </w:p>
    <w:p w:rsidR="002D6722" w:rsidRPr="00A937A5" w:rsidRDefault="002D6722" w:rsidP="002D6722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2.3. Выделять преподавателей для научного руководства и курирования пра</w:t>
      </w:r>
      <w:r w:rsidRPr="00A937A5">
        <w:rPr>
          <w:color w:val="000000"/>
          <w:sz w:val="26"/>
          <w:szCs w:val="26"/>
        </w:rPr>
        <w:t>к</w:t>
      </w:r>
      <w:r w:rsidRPr="00A937A5">
        <w:rPr>
          <w:color w:val="000000"/>
          <w:sz w:val="26"/>
          <w:szCs w:val="26"/>
        </w:rPr>
        <w:t xml:space="preserve">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</w:t>
      </w:r>
      <w:proofErr w:type="gramStart"/>
      <w:r w:rsidRPr="00A937A5">
        <w:rPr>
          <w:color w:val="000000"/>
          <w:sz w:val="26"/>
          <w:szCs w:val="26"/>
        </w:rPr>
        <w:t>контроль за</w:t>
      </w:r>
      <w:proofErr w:type="gramEnd"/>
      <w:r w:rsidRPr="00A937A5">
        <w:rPr>
          <w:color w:val="000000"/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2D6722" w:rsidRPr="00A937A5" w:rsidRDefault="002D6722" w:rsidP="002D6722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2D6722" w:rsidRPr="00A937A5" w:rsidRDefault="002D6722" w:rsidP="002D6722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2D6722" w:rsidRPr="00A937A5" w:rsidRDefault="002D6722" w:rsidP="002D6722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2D6722" w:rsidRPr="00A937A5" w:rsidRDefault="002D6722" w:rsidP="002D6722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2D6722" w:rsidRPr="00A937A5" w:rsidRDefault="002D6722" w:rsidP="002D6722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>мам практик.</w:t>
      </w:r>
    </w:p>
    <w:p w:rsidR="002D6722" w:rsidRPr="00A937A5" w:rsidRDefault="002D6722" w:rsidP="002D6722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lastRenderedPageBreak/>
        <w:t xml:space="preserve">          3.2. Знакомить студентов с деятельностью Организации.</w:t>
      </w:r>
    </w:p>
    <w:p w:rsidR="002D6722" w:rsidRPr="00A937A5" w:rsidRDefault="002D6722" w:rsidP="002D6722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2D6722" w:rsidRPr="00A937A5" w:rsidRDefault="002D6722" w:rsidP="002D6722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</w:t>
      </w:r>
      <w:r w:rsidRPr="00A937A5">
        <w:rPr>
          <w:color w:val="000000"/>
          <w:spacing w:val="-1"/>
          <w:sz w:val="26"/>
          <w:szCs w:val="26"/>
        </w:rPr>
        <w:t>о</w:t>
      </w:r>
      <w:r w:rsidRPr="00A937A5">
        <w:rPr>
          <w:color w:val="000000"/>
          <w:spacing w:val="-1"/>
          <w:sz w:val="26"/>
          <w:szCs w:val="26"/>
        </w:rPr>
        <w:t>гов практик.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</w:t>
      </w:r>
      <w:r w:rsidRPr="00A937A5">
        <w:rPr>
          <w:color w:val="000000"/>
          <w:sz w:val="26"/>
          <w:szCs w:val="26"/>
        </w:rPr>
        <w:t>й</w:t>
      </w:r>
      <w:r w:rsidRPr="00A937A5">
        <w:rPr>
          <w:color w:val="000000"/>
          <w:sz w:val="26"/>
          <w:szCs w:val="26"/>
        </w:rPr>
        <w:t>ствует до «____» ______________ 20___ г.</w:t>
      </w:r>
    </w:p>
    <w:p w:rsidR="002D6722" w:rsidRPr="00A937A5" w:rsidRDefault="002D6722" w:rsidP="002D6722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</w:t>
      </w:r>
      <w:proofErr w:type="gramStart"/>
      <w:r w:rsidRPr="00A937A5">
        <w:rPr>
          <w:color w:val="000000"/>
          <w:spacing w:val="-1"/>
          <w:sz w:val="26"/>
          <w:szCs w:val="26"/>
        </w:rPr>
        <w:t>Договор</w:t>
      </w:r>
      <w:proofErr w:type="gramEnd"/>
      <w:r w:rsidRPr="00A937A5">
        <w:rPr>
          <w:color w:val="000000"/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</w:t>
      </w:r>
      <w:r w:rsidRPr="00A937A5">
        <w:rPr>
          <w:color w:val="000000"/>
          <w:spacing w:val="-1"/>
          <w:sz w:val="26"/>
          <w:szCs w:val="26"/>
        </w:rPr>
        <w:t>р</w:t>
      </w:r>
      <w:r w:rsidRPr="00A937A5">
        <w:rPr>
          <w:color w:val="000000"/>
          <w:spacing w:val="-1"/>
          <w:sz w:val="26"/>
          <w:szCs w:val="26"/>
        </w:rPr>
        <w:t>агента за           1 месяц.</w:t>
      </w:r>
    </w:p>
    <w:p w:rsidR="002D6722" w:rsidRPr="00A937A5" w:rsidRDefault="002D6722" w:rsidP="002D6722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2D6722" w:rsidRPr="00A937A5" w:rsidRDefault="002D6722" w:rsidP="002D6722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2D6722" w:rsidRPr="00A937A5" w:rsidRDefault="002D6722" w:rsidP="002D6722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2D6722" w:rsidRPr="00A937A5" w:rsidRDefault="002D6722" w:rsidP="002D6722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2D6722" w:rsidRPr="00A937A5" w:rsidTr="00AD2649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2D6722" w:rsidRPr="00A937A5" w:rsidTr="00AD2649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2D6722" w:rsidRPr="00A937A5" w:rsidRDefault="002D6722" w:rsidP="00AD2649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D6722" w:rsidRPr="000A22E8" w:rsidRDefault="002D6722" w:rsidP="00AD2649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D6722" w:rsidRPr="000A22E8" w:rsidRDefault="002D6722" w:rsidP="00AD2649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A937A5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A937A5">
              <w:rPr>
                <w:bCs/>
                <w:iCs/>
                <w:sz w:val="26"/>
                <w:szCs w:val="26"/>
              </w:rPr>
              <w:t>/с 40703810907000000079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«РАЙФФАЙЗЕНБАНК»  Г. НОВОС</w:t>
            </w:r>
            <w:r w:rsidRPr="00A937A5">
              <w:rPr>
                <w:bCs/>
                <w:iCs/>
                <w:sz w:val="26"/>
                <w:szCs w:val="26"/>
              </w:rPr>
              <w:t>И</w:t>
            </w:r>
            <w:r w:rsidRPr="00A937A5">
              <w:rPr>
                <w:bCs/>
                <w:iCs/>
                <w:sz w:val="26"/>
                <w:szCs w:val="26"/>
              </w:rPr>
              <w:t xml:space="preserve">БИРСК, </w:t>
            </w:r>
          </w:p>
          <w:p w:rsidR="002D6722" w:rsidRPr="00A937A5" w:rsidRDefault="002D6722" w:rsidP="00AD2649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D6722" w:rsidRPr="00A937A5" w:rsidRDefault="002D6722" w:rsidP="00AD2649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D6722" w:rsidRPr="00A937A5" w:rsidRDefault="002D6722" w:rsidP="00AD2649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2" w:rsidRPr="00A937A5" w:rsidRDefault="002D6722" w:rsidP="00AD2649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2D6722" w:rsidRPr="00A937A5" w:rsidRDefault="002D6722" w:rsidP="002D6722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2D6722" w:rsidRPr="00A937A5" w:rsidRDefault="002D6722" w:rsidP="002D6722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Pr="00A937A5" w:rsidRDefault="002D6722" w:rsidP="002D6722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lastRenderedPageBreak/>
        <w:t>Приложение</w:t>
      </w:r>
      <w:proofErr w:type="gramStart"/>
      <w:r w:rsidRPr="00A93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</w:t>
      </w:r>
      <w:proofErr w:type="gramEnd"/>
    </w:p>
    <w:p w:rsidR="002D6722" w:rsidRPr="00A937A5" w:rsidRDefault="002D6722" w:rsidP="002D6722">
      <w:pPr>
        <w:spacing w:line="360" w:lineRule="auto"/>
        <w:jc w:val="center"/>
        <w:rPr>
          <w:bCs/>
          <w:sz w:val="28"/>
          <w:szCs w:val="28"/>
        </w:rPr>
      </w:pPr>
    </w:p>
    <w:p w:rsidR="002D6722" w:rsidRPr="00A937A5" w:rsidRDefault="002D6722" w:rsidP="002D6722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2D6722" w:rsidRPr="00A937A5" w:rsidRDefault="002D6722" w:rsidP="002D6722">
      <w:pPr>
        <w:ind w:left="4100" w:firstLine="720"/>
        <w:jc w:val="right"/>
        <w:rPr>
          <w:b/>
          <w:bCs/>
          <w:sz w:val="24"/>
          <w:szCs w:val="24"/>
        </w:rPr>
      </w:pPr>
    </w:p>
    <w:p w:rsidR="002D6722" w:rsidRPr="00A937A5" w:rsidRDefault="002D6722" w:rsidP="002D6722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2D6722" w:rsidRPr="00A937A5" w:rsidRDefault="002D6722" w:rsidP="002D6722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2D6722" w:rsidRPr="00A937A5" w:rsidRDefault="002D6722" w:rsidP="002D67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6722" w:rsidRPr="00A737B2" w:rsidRDefault="002D6722" w:rsidP="002D6722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>(</w:t>
      </w:r>
      <w:r w:rsidR="00F67AF2">
        <w:rPr>
          <w:sz w:val="28"/>
          <w:szCs w:val="28"/>
        </w:rPr>
        <w:t>нау</w:t>
      </w:r>
      <w:r w:rsidR="00F67AF2">
        <w:rPr>
          <w:sz w:val="28"/>
          <w:szCs w:val="28"/>
        </w:rPr>
        <w:t>ч</w:t>
      </w:r>
      <w:r w:rsidR="00F67AF2">
        <w:rPr>
          <w:sz w:val="28"/>
          <w:szCs w:val="28"/>
        </w:rPr>
        <w:t>но-исследовательской работы</w:t>
      </w:r>
      <w:r>
        <w:rPr>
          <w:sz w:val="28"/>
          <w:szCs w:val="28"/>
        </w:rPr>
        <w:t xml:space="preserve">) </w:t>
      </w:r>
      <w:proofErr w:type="gramStart"/>
      <w:r w:rsidRPr="00A737B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2D6722" w:rsidRPr="00A937A5" w:rsidRDefault="002D6722" w:rsidP="002D6722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D6722" w:rsidRPr="00A937A5" w:rsidRDefault="002D6722" w:rsidP="002D6722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2D6722" w:rsidRPr="00A937A5" w:rsidRDefault="002D6722" w:rsidP="002D6722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2D6722" w:rsidRPr="00A937A5" w:rsidRDefault="002D6722" w:rsidP="002D67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2D6722" w:rsidRPr="00A937A5" w:rsidRDefault="002D6722" w:rsidP="002D6722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2D6722" w:rsidRPr="00A937A5" w:rsidRDefault="002D6722" w:rsidP="002D6722">
      <w:pPr>
        <w:spacing w:after="120"/>
        <w:rPr>
          <w:sz w:val="24"/>
          <w:szCs w:val="24"/>
        </w:rPr>
      </w:pPr>
    </w:p>
    <w:p w:rsidR="002D6722" w:rsidRPr="00A937A5" w:rsidRDefault="002D6722" w:rsidP="002D6722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D6722" w:rsidRPr="00A937A5" w:rsidRDefault="002D6722" w:rsidP="002D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2D6722" w:rsidRPr="00A937A5" w:rsidRDefault="002D6722" w:rsidP="002D6722">
      <w:pPr>
        <w:spacing w:after="120"/>
        <w:rPr>
          <w:sz w:val="24"/>
          <w:szCs w:val="24"/>
        </w:rPr>
      </w:pPr>
    </w:p>
    <w:p w:rsidR="002D6722" w:rsidRPr="00A937A5" w:rsidRDefault="002D6722" w:rsidP="002D6722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D6722" w:rsidRPr="00A937A5" w:rsidRDefault="002D6722" w:rsidP="002D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2D6722" w:rsidRPr="00A937A5" w:rsidRDefault="002D6722" w:rsidP="002D6722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</w:r>
      <w:r w:rsidRPr="00A937A5">
        <w:rPr>
          <w:sz w:val="28"/>
          <w:szCs w:val="28"/>
        </w:rPr>
        <w:lastRenderedPageBreak/>
        <w:t xml:space="preserve"> </w:t>
      </w:r>
      <w:r w:rsidRPr="00A937A5">
        <w:rPr>
          <w:bCs/>
          <w:sz w:val="28"/>
          <w:szCs w:val="28"/>
        </w:rPr>
        <w:t>Приложение</w:t>
      </w:r>
      <w:proofErr w:type="gramStart"/>
      <w:r w:rsidRPr="00A93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proofErr w:type="gramEnd"/>
    </w:p>
    <w:p w:rsidR="002D6722" w:rsidRPr="00A937A5" w:rsidRDefault="002D6722" w:rsidP="002D6722">
      <w:pPr>
        <w:jc w:val="right"/>
        <w:rPr>
          <w:bCs/>
          <w:sz w:val="28"/>
          <w:szCs w:val="28"/>
        </w:rPr>
      </w:pPr>
    </w:p>
    <w:p w:rsidR="002D6722" w:rsidRPr="00A937A5" w:rsidRDefault="002D6722" w:rsidP="002D6722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D6722" w:rsidRPr="00561EBA" w:rsidRDefault="002D6722" w:rsidP="002D6722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2D6722" w:rsidRPr="00A937A5" w:rsidRDefault="002D6722" w:rsidP="002D6722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2D6722" w:rsidRPr="00A937A5" w:rsidRDefault="002D6722" w:rsidP="002D6722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2D6722" w:rsidRPr="00A937A5" w:rsidRDefault="002D6722" w:rsidP="002D6722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2D6722" w:rsidRPr="00A937A5" w:rsidRDefault="002D6722" w:rsidP="002D6722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 xml:space="preserve">В соответствии с Договором, заключенным </w:t>
      </w:r>
      <w:proofErr w:type="gramStart"/>
      <w:r w:rsidRPr="00A937A5">
        <w:rPr>
          <w:rFonts w:ascii="Times New Roman" w:hAnsi="Times New Roman"/>
          <w:b w:val="0"/>
          <w:i w:val="0"/>
        </w:rPr>
        <w:t>между</w:t>
      </w:r>
      <w:proofErr w:type="gramEnd"/>
      <w:r w:rsidRPr="00A937A5">
        <w:rPr>
          <w:rFonts w:ascii="Times New Roman" w:hAnsi="Times New Roman"/>
          <w:b w:val="0"/>
          <w:i w:val="0"/>
        </w:rPr>
        <w:t xml:space="preserve">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D6722" w:rsidRPr="00A937A5" w:rsidRDefault="002D6722" w:rsidP="002D6722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ind w:left="180"/>
        <w:rPr>
          <w:bCs/>
          <w:sz w:val="28"/>
          <w:szCs w:val="28"/>
        </w:rPr>
      </w:pPr>
      <w:proofErr w:type="gramStart"/>
      <w:r w:rsidRPr="00A937A5">
        <w:rPr>
          <w:bCs/>
          <w:sz w:val="28"/>
          <w:szCs w:val="28"/>
        </w:rPr>
        <w:t>П</w:t>
      </w:r>
      <w:proofErr w:type="gramEnd"/>
      <w:r w:rsidRPr="00A937A5">
        <w:rPr>
          <w:bCs/>
          <w:sz w:val="28"/>
          <w:szCs w:val="28"/>
        </w:rPr>
        <w:t xml:space="preserve"> Р И К А З Ы В А Ю:</w:t>
      </w:r>
    </w:p>
    <w:p w:rsidR="002D6722" w:rsidRPr="00A937A5" w:rsidRDefault="002D6722" w:rsidP="002D6722">
      <w:pPr>
        <w:ind w:left="180"/>
        <w:jc w:val="center"/>
        <w:rPr>
          <w:b/>
          <w:bCs/>
          <w:sz w:val="28"/>
          <w:szCs w:val="28"/>
        </w:rPr>
      </w:pPr>
    </w:p>
    <w:p w:rsidR="002D6722" w:rsidRPr="00A937A5" w:rsidRDefault="002D6722" w:rsidP="002D6722">
      <w:pPr>
        <w:widowControl/>
        <w:numPr>
          <w:ilvl w:val="0"/>
          <w:numId w:val="45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A937A5">
        <w:rPr>
          <w:bCs/>
          <w:iCs/>
          <w:sz w:val="28"/>
          <w:szCs w:val="28"/>
        </w:rPr>
        <w:t>по</w:t>
      </w:r>
      <w:proofErr w:type="gramEnd"/>
      <w:r w:rsidRPr="00A937A5"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br/>
      </w:r>
    </w:p>
    <w:p w:rsidR="002D6722" w:rsidRPr="00A937A5" w:rsidRDefault="002D6722" w:rsidP="002D6722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2D6722" w:rsidRPr="00A937A5" w:rsidRDefault="002D6722" w:rsidP="002D6722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 назначить ________</w:t>
      </w:r>
    </w:p>
    <w:p w:rsidR="002D6722" w:rsidRPr="00A937A5" w:rsidRDefault="002D6722" w:rsidP="002D6722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</w:t>
      </w:r>
      <w:r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2D6722" w:rsidRPr="00A937A5" w:rsidRDefault="002D6722" w:rsidP="002D6722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2D6722" w:rsidRPr="00A937A5" w:rsidRDefault="002D6722" w:rsidP="002D6722">
      <w:pPr>
        <w:rPr>
          <w:sz w:val="22"/>
          <w:szCs w:val="22"/>
        </w:rPr>
      </w:pPr>
    </w:p>
    <w:p w:rsidR="002D6722" w:rsidRPr="00A937A5" w:rsidRDefault="002D6722" w:rsidP="002D6722">
      <w:pPr>
        <w:rPr>
          <w:sz w:val="28"/>
          <w:szCs w:val="28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____________________              / __________ /</w:t>
      </w:r>
    </w:p>
    <w:p w:rsidR="002D6722" w:rsidRPr="00A937A5" w:rsidRDefault="002D6722" w:rsidP="002D6722">
      <w:pPr>
        <w:rPr>
          <w:sz w:val="28"/>
          <w:szCs w:val="28"/>
        </w:rPr>
      </w:pPr>
    </w:p>
    <w:p w:rsidR="002D6722" w:rsidRDefault="002D6722" w:rsidP="002D6722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 _____________________             / __________ /</w:t>
      </w: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2D67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D6722" w:rsidRDefault="002D6722" w:rsidP="00F46530">
      <w:pPr>
        <w:widowControl/>
        <w:tabs>
          <w:tab w:val="left" w:pos="851"/>
        </w:tabs>
        <w:autoSpaceDE/>
        <w:autoSpaceDN/>
        <w:adjustRightInd/>
        <w:ind w:left="851" w:hanging="720"/>
        <w:jc w:val="both"/>
        <w:rPr>
          <w:color w:val="000000"/>
          <w:sz w:val="24"/>
          <w:szCs w:val="24"/>
        </w:rPr>
      </w:pPr>
    </w:p>
    <w:sectPr w:rsidR="002D672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8F" w:rsidRDefault="0093408F" w:rsidP="00160BC1">
      <w:r>
        <w:separator/>
      </w:r>
    </w:p>
  </w:endnote>
  <w:endnote w:type="continuationSeparator" w:id="0">
    <w:p w:rsidR="0093408F" w:rsidRDefault="0093408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8F" w:rsidRDefault="0093408F" w:rsidP="00160BC1">
      <w:r>
        <w:separator/>
      </w:r>
    </w:p>
  </w:footnote>
  <w:footnote w:type="continuationSeparator" w:id="0">
    <w:p w:rsidR="0093408F" w:rsidRDefault="0093408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07AF"/>
    <w:multiLevelType w:val="hybridMultilevel"/>
    <w:tmpl w:val="954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3FC"/>
    <w:multiLevelType w:val="hybridMultilevel"/>
    <w:tmpl w:val="9C5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36EFD"/>
    <w:multiLevelType w:val="hybridMultilevel"/>
    <w:tmpl w:val="5884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8D9"/>
    <w:multiLevelType w:val="hybridMultilevel"/>
    <w:tmpl w:val="30CC7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73E82"/>
    <w:multiLevelType w:val="hybridMultilevel"/>
    <w:tmpl w:val="A844B5CA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0AE66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816265"/>
    <w:multiLevelType w:val="hybridMultilevel"/>
    <w:tmpl w:val="C70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2BE01BB"/>
    <w:multiLevelType w:val="hybridMultilevel"/>
    <w:tmpl w:val="303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044F75"/>
    <w:multiLevelType w:val="hybridMultilevel"/>
    <w:tmpl w:val="FA3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A38DC"/>
    <w:multiLevelType w:val="singleLevel"/>
    <w:tmpl w:val="810E58B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B7E5E"/>
    <w:multiLevelType w:val="hybridMultilevel"/>
    <w:tmpl w:val="7C8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A7C24A9E">
      <w:start w:val="2"/>
      <w:numFmt w:val="bullet"/>
      <w:lvlText w:val="–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04089"/>
    <w:multiLevelType w:val="hybridMultilevel"/>
    <w:tmpl w:val="3F12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E1672"/>
    <w:multiLevelType w:val="hybridMultilevel"/>
    <w:tmpl w:val="AA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12C2B"/>
    <w:multiLevelType w:val="hybridMultilevel"/>
    <w:tmpl w:val="607C0A9C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6"/>
  </w:num>
  <w:num w:numId="4">
    <w:abstractNumId w:val="13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5"/>
  </w:num>
  <w:num w:numId="11">
    <w:abstractNumId w:val="39"/>
  </w:num>
  <w:num w:numId="12">
    <w:abstractNumId w:val="12"/>
  </w:num>
  <w:num w:numId="13">
    <w:abstractNumId w:val="25"/>
  </w:num>
  <w:num w:numId="14">
    <w:abstractNumId w:val="22"/>
  </w:num>
  <w:num w:numId="15">
    <w:abstractNumId w:val="31"/>
    <w:lvlOverride w:ilvl="0">
      <w:startOverride w:val="1"/>
    </w:lvlOverride>
  </w:num>
  <w:num w:numId="16">
    <w:abstractNumId w:val="31"/>
    <w:lvlOverride w:ilvl="0">
      <w:lvl w:ilvl="0">
        <w:start w:val="1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lvl w:ilvl="0">
        <w:start w:val="1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</w:num>
  <w:num w:numId="18">
    <w:abstractNumId w:val="10"/>
  </w:num>
  <w:num w:numId="19">
    <w:abstractNumId w:val="3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27"/>
  </w:num>
  <w:num w:numId="24">
    <w:abstractNumId w:val="9"/>
  </w:num>
  <w:num w:numId="25">
    <w:abstractNumId w:val="38"/>
  </w:num>
  <w:num w:numId="26">
    <w:abstractNumId w:val="3"/>
  </w:num>
  <w:num w:numId="27">
    <w:abstractNumId w:val="2"/>
  </w:num>
  <w:num w:numId="28">
    <w:abstractNumId w:val="8"/>
  </w:num>
  <w:num w:numId="29">
    <w:abstractNumId w:val="11"/>
  </w:num>
  <w:num w:numId="30">
    <w:abstractNumId w:val="17"/>
  </w:num>
  <w:num w:numId="31">
    <w:abstractNumId w:val="30"/>
  </w:num>
  <w:num w:numId="32">
    <w:abstractNumId w:val="7"/>
  </w:num>
  <w:num w:numId="33">
    <w:abstractNumId w:val="40"/>
  </w:num>
  <w:num w:numId="34">
    <w:abstractNumId w:val="2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8"/>
  </w:num>
  <w:num w:numId="38">
    <w:abstractNumId w:val="23"/>
  </w:num>
  <w:num w:numId="39">
    <w:abstractNumId w:val="6"/>
  </w:num>
  <w:num w:numId="40">
    <w:abstractNumId w:val="5"/>
  </w:num>
  <w:num w:numId="41">
    <w:abstractNumId w:val="24"/>
  </w:num>
  <w:num w:numId="42">
    <w:abstractNumId w:val="0"/>
  </w:num>
  <w:num w:numId="43">
    <w:abstractNumId w:val="33"/>
  </w:num>
  <w:num w:numId="44">
    <w:abstractNumId w:val="28"/>
  </w:num>
  <w:num w:numId="45">
    <w:abstractNumId w:val="26"/>
  </w:num>
  <w:num w:numId="46">
    <w:abstractNumId w:val="41"/>
  </w:num>
  <w:num w:numId="4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0A19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58BB"/>
    <w:rsid w:val="001871AA"/>
    <w:rsid w:val="00194E16"/>
    <w:rsid w:val="0019518E"/>
    <w:rsid w:val="001A6533"/>
    <w:rsid w:val="001C4FED"/>
    <w:rsid w:val="001C6305"/>
    <w:rsid w:val="001D4F84"/>
    <w:rsid w:val="001F11DE"/>
    <w:rsid w:val="002048C9"/>
    <w:rsid w:val="00207E2E"/>
    <w:rsid w:val="00207FB7"/>
    <w:rsid w:val="00210342"/>
    <w:rsid w:val="00211C1B"/>
    <w:rsid w:val="00217C8D"/>
    <w:rsid w:val="00220FB2"/>
    <w:rsid w:val="00221CE9"/>
    <w:rsid w:val="00223DB4"/>
    <w:rsid w:val="00224773"/>
    <w:rsid w:val="002251D7"/>
    <w:rsid w:val="00236285"/>
    <w:rsid w:val="00240A81"/>
    <w:rsid w:val="00245199"/>
    <w:rsid w:val="002657BC"/>
    <w:rsid w:val="00276128"/>
    <w:rsid w:val="00277264"/>
    <w:rsid w:val="0027733F"/>
    <w:rsid w:val="00284FD2"/>
    <w:rsid w:val="00287FDC"/>
    <w:rsid w:val="00291D05"/>
    <w:rsid w:val="002933E5"/>
    <w:rsid w:val="00295B55"/>
    <w:rsid w:val="002968A3"/>
    <w:rsid w:val="002A0D1B"/>
    <w:rsid w:val="002A192F"/>
    <w:rsid w:val="002A1B7A"/>
    <w:rsid w:val="002A1F33"/>
    <w:rsid w:val="002A2920"/>
    <w:rsid w:val="002A3A8D"/>
    <w:rsid w:val="002A70D5"/>
    <w:rsid w:val="002B5AB9"/>
    <w:rsid w:val="002B6C87"/>
    <w:rsid w:val="002B6EB8"/>
    <w:rsid w:val="002B734E"/>
    <w:rsid w:val="002C0998"/>
    <w:rsid w:val="002C2EAE"/>
    <w:rsid w:val="002C3F08"/>
    <w:rsid w:val="002C7582"/>
    <w:rsid w:val="002D3830"/>
    <w:rsid w:val="002D6722"/>
    <w:rsid w:val="002D6AC0"/>
    <w:rsid w:val="002E4CB7"/>
    <w:rsid w:val="002F084F"/>
    <w:rsid w:val="00300FD2"/>
    <w:rsid w:val="003052EE"/>
    <w:rsid w:val="00306E74"/>
    <w:rsid w:val="00315AB7"/>
    <w:rsid w:val="0032166A"/>
    <w:rsid w:val="00321BCA"/>
    <w:rsid w:val="00330957"/>
    <w:rsid w:val="0033124B"/>
    <w:rsid w:val="0033546E"/>
    <w:rsid w:val="00345881"/>
    <w:rsid w:val="00355C7E"/>
    <w:rsid w:val="003618C2"/>
    <w:rsid w:val="00363097"/>
    <w:rsid w:val="0036418A"/>
    <w:rsid w:val="00365758"/>
    <w:rsid w:val="003668E3"/>
    <w:rsid w:val="00383E91"/>
    <w:rsid w:val="00383FA7"/>
    <w:rsid w:val="00390B62"/>
    <w:rsid w:val="003A20C3"/>
    <w:rsid w:val="003A3494"/>
    <w:rsid w:val="003A57B5"/>
    <w:rsid w:val="003A6FB0"/>
    <w:rsid w:val="003A71E4"/>
    <w:rsid w:val="003B5216"/>
    <w:rsid w:val="003B7F71"/>
    <w:rsid w:val="003C4D64"/>
    <w:rsid w:val="003D7C6A"/>
    <w:rsid w:val="003E7DA4"/>
    <w:rsid w:val="00400491"/>
    <w:rsid w:val="004032EF"/>
    <w:rsid w:val="00405F9F"/>
    <w:rsid w:val="00407242"/>
    <w:rsid w:val="00407404"/>
    <w:rsid w:val="004110F5"/>
    <w:rsid w:val="00412C2D"/>
    <w:rsid w:val="004317D9"/>
    <w:rsid w:val="00435249"/>
    <w:rsid w:val="00435D14"/>
    <w:rsid w:val="0044223A"/>
    <w:rsid w:val="0046365B"/>
    <w:rsid w:val="0047224A"/>
    <w:rsid w:val="00472380"/>
    <w:rsid w:val="004749D6"/>
    <w:rsid w:val="0047572F"/>
    <w:rsid w:val="0047633A"/>
    <w:rsid w:val="00477D77"/>
    <w:rsid w:val="0048011E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002"/>
    <w:rsid w:val="004E62F1"/>
    <w:rsid w:val="004E753A"/>
    <w:rsid w:val="004F3C72"/>
    <w:rsid w:val="0051461C"/>
    <w:rsid w:val="00516F43"/>
    <w:rsid w:val="0052001D"/>
    <w:rsid w:val="00520DCB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986"/>
    <w:rsid w:val="005B47CE"/>
    <w:rsid w:val="005B6726"/>
    <w:rsid w:val="005B7466"/>
    <w:rsid w:val="005C13E4"/>
    <w:rsid w:val="005C20F0"/>
    <w:rsid w:val="005C3AEB"/>
    <w:rsid w:val="005C3E07"/>
    <w:rsid w:val="005C7371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369"/>
    <w:rsid w:val="00627CDE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6F11AD"/>
    <w:rsid w:val="00703AE8"/>
    <w:rsid w:val="00705814"/>
    <w:rsid w:val="00705FB5"/>
    <w:rsid w:val="007066B1"/>
    <w:rsid w:val="00707F97"/>
    <w:rsid w:val="007132E7"/>
    <w:rsid w:val="00713631"/>
    <w:rsid w:val="00713D44"/>
    <w:rsid w:val="00724AEC"/>
    <w:rsid w:val="007314B9"/>
    <w:rsid w:val="007327FE"/>
    <w:rsid w:val="00734042"/>
    <w:rsid w:val="007512C7"/>
    <w:rsid w:val="00752936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A6"/>
    <w:rsid w:val="007A5EE5"/>
    <w:rsid w:val="007A7E7B"/>
    <w:rsid w:val="007B1963"/>
    <w:rsid w:val="007B2F12"/>
    <w:rsid w:val="007B5C57"/>
    <w:rsid w:val="007C0FC2"/>
    <w:rsid w:val="007C277B"/>
    <w:rsid w:val="007C3BEA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81C15"/>
    <w:rsid w:val="0088272E"/>
    <w:rsid w:val="008B6331"/>
    <w:rsid w:val="008E10CD"/>
    <w:rsid w:val="008E1AD1"/>
    <w:rsid w:val="008E5E59"/>
    <w:rsid w:val="00907821"/>
    <w:rsid w:val="009158B1"/>
    <w:rsid w:val="00920199"/>
    <w:rsid w:val="0092044F"/>
    <w:rsid w:val="00921868"/>
    <w:rsid w:val="0093408F"/>
    <w:rsid w:val="00941875"/>
    <w:rsid w:val="00947327"/>
    <w:rsid w:val="00951F6B"/>
    <w:rsid w:val="009528CA"/>
    <w:rsid w:val="00954E45"/>
    <w:rsid w:val="00961690"/>
    <w:rsid w:val="00965998"/>
    <w:rsid w:val="009753AD"/>
    <w:rsid w:val="009754DA"/>
    <w:rsid w:val="00977759"/>
    <w:rsid w:val="009911B4"/>
    <w:rsid w:val="00993C2D"/>
    <w:rsid w:val="009B331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47FC"/>
    <w:rsid w:val="00A567CD"/>
    <w:rsid w:val="00A62694"/>
    <w:rsid w:val="00A634A5"/>
    <w:rsid w:val="00A63D90"/>
    <w:rsid w:val="00A64FD8"/>
    <w:rsid w:val="00A75675"/>
    <w:rsid w:val="00A76E53"/>
    <w:rsid w:val="00A94B0B"/>
    <w:rsid w:val="00A9607B"/>
    <w:rsid w:val="00A96C48"/>
    <w:rsid w:val="00AA25F0"/>
    <w:rsid w:val="00AA2A29"/>
    <w:rsid w:val="00AA7115"/>
    <w:rsid w:val="00AB2091"/>
    <w:rsid w:val="00AC62DE"/>
    <w:rsid w:val="00AD0669"/>
    <w:rsid w:val="00AD208A"/>
    <w:rsid w:val="00AD2649"/>
    <w:rsid w:val="00AD4A3C"/>
    <w:rsid w:val="00AE3177"/>
    <w:rsid w:val="00AF61EB"/>
    <w:rsid w:val="00B01F6C"/>
    <w:rsid w:val="00B466FE"/>
    <w:rsid w:val="00B51FD8"/>
    <w:rsid w:val="00B5209B"/>
    <w:rsid w:val="00B542D4"/>
    <w:rsid w:val="00B54421"/>
    <w:rsid w:val="00B56284"/>
    <w:rsid w:val="00B642B8"/>
    <w:rsid w:val="00B65076"/>
    <w:rsid w:val="00B733AA"/>
    <w:rsid w:val="00B817E2"/>
    <w:rsid w:val="00B82F78"/>
    <w:rsid w:val="00B96746"/>
    <w:rsid w:val="00B96BEA"/>
    <w:rsid w:val="00BB1167"/>
    <w:rsid w:val="00BB6C9A"/>
    <w:rsid w:val="00BB6E0F"/>
    <w:rsid w:val="00BB70FB"/>
    <w:rsid w:val="00BC390F"/>
    <w:rsid w:val="00BE023D"/>
    <w:rsid w:val="00BE2F1E"/>
    <w:rsid w:val="00BF22FC"/>
    <w:rsid w:val="00BF52A0"/>
    <w:rsid w:val="00C1245E"/>
    <w:rsid w:val="00C228C5"/>
    <w:rsid w:val="00C24EA8"/>
    <w:rsid w:val="00C26026"/>
    <w:rsid w:val="00C27A9A"/>
    <w:rsid w:val="00C33468"/>
    <w:rsid w:val="00C3475E"/>
    <w:rsid w:val="00C40C06"/>
    <w:rsid w:val="00C534D0"/>
    <w:rsid w:val="00C55E91"/>
    <w:rsid w:val="00C6591D"/>
    <w:rsid w:val="00C70CA1"/>
    <w:rsid w:val="00C74619"/>
    <w:rsid w:val="00C75509"/>
    <w:rsid w:val="00C90A7A"/>
    <w:rsid w:val="00C93F61"/>
    <w:rsid w:val="00C94464"/>
    <w:rsid w:val="00C953C9"/>
    <w:rsid w:val="00CA2569"/>
    <w:rsid w:val="00CA3C7B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CF7518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6BEE"/>
    <w:rsid w:val="00D430A4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51E"/>
    <w:rsid w:val="00DD6EB4"/>
    <w:rsid w:val="00DE2722"/>
    <w:rsid w:val="00DE38F3"/>
    <w:rsid w:val="00DE553E"/>
    <w:rsid w:val="00DE797A"/>
    <w:rsid w:val="00DF1076"/>
    <w:rsid w:val="00DF26AA"/>
    <w:rsid w:val="00DF6741"/>
    <w:rsid w:val="00DF7ED6"/>
    <w:rsid w:val="00E02C5B"/>
    <w:rsid w:val="00E02CDE"/>
    <w:rsid w:val="00E11452"/>
    <w:rsid w:val="00E11BE6"/>
    <w:rsid w:val="00E22A6F"/>
    <w:rsid w:val="00E2663C"/>
    <w:rsid w:val="00E30ED8"/>
    <w:rsid w:val="00E377F5"/>
    <w:rsid w:val="00E42AED"/>
    <w:rsid w:val="00E4451A"/>
    <w:rsid w:val="00E46824"/>
    <w:rsid w:val="00E72419"/>
    <w:rsid w:val="00E72975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46530"/>
    <w:rsid w:val="00F558D2"/>
    <w:rsid w:val="00F625A5"/>
    <w:rsid w:val="00F63ADF"/>
    <w:rsid w:val="00F63BBC"/>
    <w:rsid w:val="00F67AF2"/>
    <w:rsid w:val="00F8007A"/>
    <w:rsid w:val="00F803A3"/>
    <w:rsid w:val="00F917EB"/>
    <w:rsid w:val="00F91AE4"/>
    <w:rsid w:val="00F96A96"/>
    <w:rsid w:val="00FA5C55"/>
    <w:rsid w:val="00FB05DD"/>
    <w:rsid w:val="00FB15A7"/>
    <w:rsid w:val="00FB3DFD"/>
    <w:rsid w:val="00FC306B"/>
    <w:rsid w:val="00FD0BBA"/>
    <w:rsid w:val="00FD1D9E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7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3A20C3"/>
  </w:style>
  <w:style w:type="character" w:customStyle="1" w:styleId="a5">
    <w:name w:val="Абзац списка Знак"/>
    <w:link w:val="a4"/>
    <w:uiPriority w:val="34"/>
    <w:locked/>
    <w:rsid w:val="00A547F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67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C3B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023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ook/3879FDE7-3AD1-4BD8-8920-6A6776E45C3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796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ook/431B8FE5-0C37-4AE0-89DD-D8F221A5170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363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9656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64572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2018-05-07T04:59:00Z</cp:lastPrinted>
  <dcterms:created xsi:type="dcterms:W3CDTF">2022-07-01T16:20:00Z</dcterms:created>
  <dcterms:modified xsi:type="dcterms:W3CDTF">2023-06-27T06:54:00Z</dcterms:modified>
</cp:coreProperties>
</file>